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C498">
      <w:pPr>
        <w:pStyle w:val="2"/>
        <w:spacing w:before="64" w:line="224" w:lineRule="auto"/>
        <w:ind w:left="1938"/>
        <w:outlineLvl w:val="0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《大数据分析》专业论文指导书</w:t>
      </w:r>
    </w:p>
    <w:p w14:paraId="3A1E4023">
      <w:pPr>
        <w:pStyle w:val="2"/>
        <w:spacing w:before="291" w:line="221" w:lineRule="auto"/>
        <w:ind w:left="20"/>
        <w:outlineLvl w:val="1"/>
      </w:pPr>
      <w:r>
        <w:rPr>
          <w:b/>
          <w:bCs/>
          <w:spacing w:val="-2"/>
        </w:rPr>
        <w:t>第一部分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专业论文撰写内容</w:t>
      </w:r>
    </w:p>
    <w:p w14:paraId="7D2CEF3A">
      <w:pPr>
        <w:pStyle w:val="2"/>
        <w:spacing w:before="250" w:line="221" w:lineRule="auto"/>
        <w:ind w:left="23"/>
        <w:outlineLvl w:val="2"/>
      </w:pPr>
      <w:r>
        <w:rPr>
          <w:b/>
          <w:bCs/>
          <w:spacing w:val="-5"/>
        </w:rPr>
        <w:t>一、适用对象</w:t>
      </w:r>
    </w:p>
    <w:p w14:paraId="7B4083E8">
      <w:pPr>
        <w:pStyle w:val="2"/>
        <w:spacing w:before="248" w:line="234" w:lineRule="auto"/>
        <w:ind w:left="441"/>
      </w:pPr>
      <w:r>
        <w:t xml:space="preserve">本指导书适用于工业工程专业本科 </w:t>
      </w:r>
      <w:r>
        <w:rPr>
          <w:rFonts w:ascii="Times New Roman" w:hAnsi="Times New Roman" w:eastAsia="Times New Roman" w:cs="Times New Roman"/>
        </w:rPr>
        <w:t xml:space="preserve">2241  </w:t>
      </w:r>
      <w:r>
        <w:t>班学生完成《大数据分析》课程的结</w:t>
      </w:r>
      <w:r>
        <w:rPr>
          <w:spacing w:val="-1"/>
        </w:rPr>
        <w:t>课论</w:t>
      </w:r>
    </w:p>
    <w:p w14:paraId="19B29F24">
      <w:pPr>
        <w:pStyle w:val="2"/>
        <w:spacing w:before="234" w:line="432" w:lineRule="auto"/>
        <w:ind w:left="19" w:right="112" w:firstLine="2"/>
      </w:pPr>
      <w:r>
        <w:rPr>
          <w:spacing w:val="-1"/>
        </w:rPr>
        <w:t xml:space="preserve">文，旨在规范论文撰写流程，提升学生对 </w:t>
      </w:r>
      <w:r>
        <w:rPr>
          <w:rFonts w:ascii="Times New Roman" w:hAnsi="Times New Roman" w:eastAsia="Times New Roman" w:cs="Times New Roman"/>
          <w:spacing w:val="-1"/>
        </w:rPr>
        <w:t xml:space="preserve">Python  </w:t>
      </w:r>
      <w:r>
        <w:rPr>
          <w:spacing w:val="-1"/>
        </w:rPr>
        <w:t>数据分析工具（</w:t>
      </w:r>
      <w:r>
        <w:rPr>
          <w:rFonts w:ascii="Times New Roman" w:hAnsi="Times New Roman" w:eastAsia="Times New Roman" w:cs="Times New Roman"/>
          <w:spacing w:val="-1"/>
        </w:rPr>
        <w:t>NumPy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Pandas</w:t>
      </w:r>
      <w:r>
        <w:rPr>
          <w:spacing w:val="-1"/>
        </w:rPr>
        <w:t>）、机</w:t>
      </w:r>
      <w:r>
        <w:t>器学习算法（</w:t>
      </w:r>
      <w:r>
        <w:rPr>
          <w:rFonts w:ascii="Times New Roman" w:hAnsi="Times New Roman" w:eastAsia="Times New Roman" w:cs="Times New Roman"/>
        </w:rPr>
        <w:t>sklearn</w:t>
      </w:r>
      <w:r>
        <w:t>）及数据可视化（</w:t>
      </w:r>
      <w:r>
        <w:rPr>
          <w:rFonts w:ascii="Times New Roman" w:hAnsi="Times New Roman" w:eastAsia="Times New Roman" w:cs="Times New Roman"/>
        </w:rPr>
        <w:t>Matplotlib</w:t>
      </w:r>
      <w:r>
        <w:t>）的应用能力</w:t>
      </w:r>
      <w:r>
        <w:rPr>
          <w:spacing w:val="-1"/>
        </w:rPr>
        <w:t>，强化工业工程理论与大数</w:t>
      </w:r>
      <w:r>
        <w:rPr>
          <w:spacing w:val="-3"/>
        </w:rPr>
        <w:t>据技术的结合实践。</w:t>
      </w:r>
    </w:p>
    <w:p w14:paraId="7541CB9E">
      <w:pPr>
        <w:pStyle w:val="2"/>
        <w:spacing w:before="25" w:line="222" w:lineRule="auto"/>
        <w:ind w:left="23"/>
        <w:outlineLvl w:val="2"/>
      </w:pPr>
      <w:r>
        <w:rPr>
          <w:b/>
          <w:bCs/>
          <w:spacing w:val="-3"/>
        </w:rPr>
        <w:t>二、论文题目选择</w:t>
      </w:r>
    </w:p>
    <w:p w14:paraId="3DB091E1">
      <w:pPr>
        <w:pStyle w:val="2"/>
        <w:spacing w:before="249" w:line="221" w:lineRule="auto"/>
        <w:ind w:left="26"/>
        <w:outlineLvl w:val="3"/>
      </w:pPr>
      <w:r>
        <w:rPr>
          <w:b/>
          <w:bCs/>
          <w:spacing w:val="-6"/>
        </w:rPr>
        <w:t>（一）选题原则</w:t>
      </w:r>
    </w:p>
    <w:p w14:paraId="4DF18200">
      <w:pPr>
        <w:pStyle w:val="2"/>
        <w:spacing w:before="247" w:line="385" w:lineRule="auto"/>
        <w:ind w:left="738" w:right="14" w:hanging="702"/>
      </w:pPr>
      <w:r>
        <w:rPr>
          <w:rFonts w:ascii="Times New Roman" w:hAnsi="Times New Roman" w:eastAsia="Times New Roman" w:cs="Times New Roman"/>
        </w:rPr>
        <w:t xml:space="preserve">1.          </w:t>
      </w:r>
      <w:r>
        <w:rPr>
          <w:b/>
          <w:bCs/>
        </w:rPr>
        <w:t>课程关联性</w:t>
      </w:r>
      <w:r>
        <w:t>：紧密围绕课程核心</w:t>
      </w:r>
      <w:bookmarkStart w:id="0" w:name="_GoBack"/>
      <w:bookmarkEnd w:id="0"/>
      <w:r>
        <w:t xml:space="preserve">内容，聚焦《大数据分析》教案中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t xml:space="preserve">个实验及 </w:t>
      </w:r>
      <w:r>
        <w:rPr>
          <w:rFonts w:ascii="Times New Roman" w:hAnsi="Times New Roman" w:eastAsia="Times New Roman" w:cs="Times New Roman"/>
        </w:rPr>
        <w:t>5</w:t>
      </w:r>
      <w:r>
        <w:t xml:space="preserve">章理论知识，包括 </w:t>
      </w:r>
      <w:r>
        <w:rPr>
          <w:rFonts w:ascii="Times New Roman" w:hAnsi="Times New Roman" w:eastAsia="Times New Roman" w:cs="Times New Roman"/>
        </w:rPr>
        <w:t xml:space="preserve">Python  </w:t>
      </w:r>
      <w:r>
        <w:t>基础、</w:t>
      </w:r>
      <w:r>
        <w:rPr>
          <w:rFonts w:ascii="Times New Roman" w:hAnsi="Times New Roman" w:eastAsia="Times New Roman" w:cs="Times New Roman"/>
        </w:rPr>
        <w:t xml:space="preserve">NumPy  </w:t>
      </w:r>
      <w:r>
        <w:t>数组运算、</w:t>
      </w:r>
      <w:r>
        <w:rPr>
          <w:rFonts w:ascii="Times New Roman" w:hAnsi="Times New Roman" w:eastAsia="Times New Roman" w:cs="Times New Roman"/>
        </w:rPr>
        <w:t xml:space="preserve">Pandas  </w:t>
      </w:r>
      <w:r>
        <w:t>数据处理、</w:t>
      </w:r>
      <w:r>
        <w:rPr>
          <w:rFonts w:ascii="Times New Roman" w:hAnsi="Times New Roman" w:eastAsia="Times New Roman" w:cs="Times New Roman"/>
        </w:rPr>
        <w:t>sklear</w:t>
      </w:r>
      <w:r>
        <w:rPr>
          <w:rFonts w:ascii="Times New Roman" w:hAnsi="Times New Roman" w:eastAsia="Times New Roman" w:cs="Times New Roman"/>
          <w:spacing w:val="-1"/>
        </w:rPr>
        <w:t xml:space="preserve">n  </w:t>
      </w:r>
      <w:r>
        <w:rPr>
          <w:spacing w:val="-1"/>
        </w:rPr>
        <w:t>机</w:t>
      </w:r>
      <w:r>
        <w:t>器学习（线性回归、决策树、</w:t>
      </w:r>
      <w:r>
        <w:rPr>
          <w:rFonts w:ascii="Times New Roman" w:hAnsi="Times New Roman" w:eastAsia="Times New Roman" w:cs="Times New Roman"/>
        </w:rPr>
        <w:t xml:space="preserve">KMeans  </w:t>
      </w:r>
      <w:r>
        <w:t>等）、</w:t>
      </w:r>
      <w:r>
        <w:rPr>
          <w:rFonts w:ascii="Times New Roman" w:hAnsi="Times New Roman" w:eastAsia="Times New Roman" w:cs="Times New Roman"/>
        </w:rPr>
        <w:t xml:space="preserve">Matplotlib  </w:t>
      </w:r>
      <w:r>
        <w:t>可视化，确保选题</w:t>
      </w:r>
      <w:r>
        <w:rPr>
          <w:spacing w:val="-1"/>
        </w:rPr>
        <w:t>能体现</w:t>
      </w:r>
      <w:r>
        <w:rPr>
          <w:spacing w:val="-3"/>
        </w:rPr>
        <w:t>课程核心技能。</w:t>
      </w:r>
    </w:p>
    <w:p w14:paraId="057D170A">
      <w:pPr>
        <w:pStyle w:val="2"/>
        <w:spacing w:before="247" w:line="367" w:lineRule="auto"/>
        <w:ind w:left="742" w:right="162" w:hanging="726"/>
      </w:pPr>
      <w:r>
        <w:rPr>
          <w:rFonts w:ascii="Times New Roman" w:hAnsi="Times New Roman" w:eastAsia="Times New Roman" w:cs="Times New Roman"/>
          <w:spacing w:val="1"/>
        </w:rPr>
        <w:t xml:space="preserve">2.          </w:t>
      </w:r>
      <w:r>
        <w:rPr>
          <w:b/>
          <w:bCs/>
          <w:spacing w:val="1"/>
        </w:rPr>
        <w:t>实践导向</w:t>
      </w:r>
      <w:r>
        <w:rPr>
          <w:spacing w:val="1"/>
        </w:rPr>
        <w:t xml:space="preserve">：以课程实验（如实验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</w:rPr>
        <w:t xml:space="preserve"> “</w:t>
      </w:r>
      <w:r>
        <w:t>线性回归身高预测</w:t>
      </w:r>
      <w:r>
        <w:rPr>
          <w:rFonts w:ascii="Times New Roman" w:hAnsi="Times New Roman" w:eastAsia="Times New Roman" w:cs="Times New Roman"/>
        </w:rPr>
        <w:t>”</w:t>
      </w:r>
      <w:r>
        <w:t xml:space="preserve">、实验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t xml:space="preserve">决策树 </w:t>
      </w:r>
      <w:r>
        <w:rPr>
          <w:rFonts w:ascii="Times New Roman" w:hAnsi="Times New Roman" w:eastAsia="Times New Roman" w:cs="Times New Roman"/>
        </w:rPr>
        <w:t>Python</w:t>
      </w:r>
      <w:r>
        <w:t>水平判断</w:t>
      </w:r>
      <w:r>
        <w:rPr>
          <w:rFonts w:ascii="Times New Roman" w:hAnsi="Times New Roman" w:eastAsia="Times New Roman" w:cs="Times New Roman"/>
        </w:rPr>
        <w:t>”</w:t>
      </w:r>
      <w:r>
        <w:t>）或工业场景实际问题为基础，选</w:t>
      </w:r>
      <w:r>
        <w:rPr>
          <w:spacing w:val="-1"/>
        </w:rPr>
        <w:t>择可通过大数据分析技术解决的具体</w:t>
      </w:r>
      <w:r>
        <w:t>问题，如车间能耗预测、设备故障诊断、物流</w:t>
      </w:r>
      <w:r>
        <w:rPr>
          <w:spacing w:val="-1"/>
        </w:rPr>
        <w:t>效率分析等。</w:t>
      </w:r>
    </w:p>
    <w:p w14:paraId="21BDAEF4">
      <w:pPr>
        <w:pStyle w:val="2"/>
        <w:spacing w:before="248" w:line="367" w:lineRule="auto"/>
        <w:ind w:left="740" w:right="34" w:hanging="720"/>
      </w:pPr>
      <w:r>
        <w:rPr>
          <w:rFonts w:ascii="Times New Roman" w:hAnsi="Times New Roman" w:eastAsia="Times New Roman" w:cs="Times New Roman"/>
        </w:rPr>
        <w:t xml:space="preserve">3.          </w:t>
      </w:r>
      <w:r>
        <w:rPr>
          <w:b/>
          <w:bCs/>
        </w:rPr>
        <w:t>可行性</w:t>
      </w:r>
      <w:r>
        <w:t>：结合课程教学进度（第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</w:rPr>
        <w:t>1-8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t xml:space="preserve">讲理论 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t>实验</w:t>
      </w:r>
      <w:r>
        <w:rPr>
          <w:spacing w:val="-1"/>
        </w:rPr>
        <w:t>）与本科生能力，选题范围适</w:t>
      </w:r>
      <w:r>
        <w:t>中，避免多算法耦合的复杂问题（如深度学习与传统机器学</w:t>
      </w:r>
      <w:r>
        <w:rPr>
          <w:spacing w:val="-1"/>
        </w:rPr>
        <w:t>习结合</w:t>
      </w:r>
      <w:r>
        <w:rPr>
          <w:spacing w:val="3"/>
        </w:rPr>
        <w:t>），</w:t>
      </w:r>
      <w:r>
        <w:rPr>
          <w:spacing w:val="-1"/>
        </w:rPr>
        <w:t>确保在课程</w:t>
      </w:r>
      <w:r>
        <w:t>周期内可完成数据预处理、建模分析、结果可视化及优</w:t>
      </w:r>
      <w:r>
        <w:rPr>
          <w:spacing w:val="-1"/>
        </w:rPr>
        <w:t>化建议。</w:t>
      </w:r>
    </w:p>
    <w:p w14:paraId="49E75A4B">
      <w:pPr>
        <w:pStyle w:val="2"/>
        <w:spacing w:before="249" w:line="222" w:lineRule="auto"/>
        <w:ind w:left="26"/>
        <w:outlineLvl w:val="3"/>
      </w:pPr>
      <w:r>
        <w:rPr>
          <w:b/>
          <w:bCs/>
          <w:spacing w:val="-5"/>
        </w:rPr>
        <w:t>（二）选题方向示例</w:t>
      </w:r>
    </w:p>
    <w:p w14:paraId="32EBBBBB">
      <w:pPr>
        <w:spacing w:line="30" w:lineRule="exact"/>
      </w:pPr>
    </w:p>
    <w:tbl>
      <w:tblPr>
        <w:tblStyle w:val="5"/>
        <w:tblW w:w="5526" w:type="dxa"/>
        <w:tblInd w:w="14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2763"/>
      </w:tblGrid>
      <w:tr w14:paraId="60C2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6" w:hRule="atLeast"/>
        </w:trPr>
        <w:tc>
          <w:tcPr>
            <w:tcW w:w="2763" w:type="dxa"/>
            <w:vAlign w:val="top"/>
          </w:tcPr>
          <w:p w14:paraId="6DAFBB65">
            <w:pPr>
              <w:spacing w:before="214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应用领域</w:t>
            </w:r>
          </w:p>
        </w:tc>
        <w:tc>
          <w:tcPr>
            <w:tcW w:w="2763" w:type="dxa"/>
            <w:vAlign w:val="top"/>
          </w:tcPr>
          <w:p w14:paraId="5CB39238">
            <w:pPr>
              <w:spacing w:before="214" w:line="222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具体选题示例</w:t>
            </w:r>
          </w:p>
        </w:tc>
      </w:tr>
      <w:tr w14:paraId="49FB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763" w:type="dxa"/>
            <w:vAlign w:val="top"/>
          </w:tcPr>
          <w:p w14:paraId="3F14A4C8">
            <w:pPr>
              <w:spacing w:before="210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工业制造系统</w:t>
            </w:r>
          </w:p>
        </w:tc>
        <w:tc>
          <w:tcPr>
            <w:tcW w:w="2763" w:type="dxa"/>
            <w:vAlign w:val="top"/>
          </w:tcPr>
          <w:p w14:paraId="7AA2E234">
            <w:pPr>
              <w:spacing w:before="210" w:line="287" w:lineRule="auto"/>
              <w:ind w:left="125" w:right="275" w:firstLine="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1.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基于线性回归的车间电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机能耗预测与优化研究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</w:p>
          <w:p w14:paraId="5609E8E0">
            <w:pPr>
              <w:spacing w:before="2" w:line="288" w:lineRule="auto"/>
              <w:ind w:left="126" w:righ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基于决策树的机床故障类型判断与诊断分析</w:t>
            </w:r>
          </w:p>
        </w:tc>
      </w:tr>
      <w:tr w14:paraId="4446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763" w:type="dxa"/>
            <w:vAlign w:val="top"/>
          </w:tcPr>
          <w:p w14:paraId="389B655F">
            <w:pPr>
              <w:spacing w:before="212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物流与供应链</w:t>
            </w:r>
          </w:p>
        </w:tc>
        <w:tc>
          <w:tcPr>
            <w:tcW w:w="2763" w:type="dxa"/>
            <w:vAlign w:val="top"/>
          </w:tcPr>
          <w:p w14:paraId="500ADB83">
            <w:pPr>
              <w:spacing w:before="213" w:line="281" w:lineRule="auto"/>
              <w:ind w:left="126" w:right="117" w:firstLine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1.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基于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Pandas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的电商物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流订单数据分析与分拣效率</w:t>
            </w:r>
          </w:p>
        </w:tc>
      </w:tr>
    </w:tbl>
    <w:p w14:paraId="12757C1C">
      <w:pPr>
        <w:rPr>
          <w:rFonts w:ascii="Arial"/>
          <w:sz w:val="21"/>
        </w:rPr>
      </w:pPr>
    </w:p>
    <w:p w14:paraId="77C088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1"/>
          <w:pgMar w:top="1423" w:right="1785" w:bottom="1360" w:left="1785" w:header="0" w:footer="1158" w:gutter="0"/>
          <w:cols w:space="720" w:num="1"/>
        </w:sectPr>
      </w:pPr>
    </w:p>
    <w:p w14:paraId="1C7D68A8">
      <w:pPr>
        <w:spacing w:line="89" w:lineRule="auto"/>
        <w:rPr>
          <w:rFonts w:ascii="Arial"/>
          <w:sz w:val="2"/>
        </w:rPr>
      </w:pPr>
    </w:p>
    <w:tbl>
      <w:tblPr>
        <w:tblStyle w:val="5"/>
        <w:tblW w:w="5526" w:type="dxa"/>
        <w:tblInd w:w="14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2763"/>
      </w:tblGrid>
      <w:tr w14:paraId="5D6B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763" w:type="dxa"/>
            <w:vAlign w:val="top"/>
          </w:tcPr>
          <w:p w14:paraId="15C024BC"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59CF2BE">
            <w:pPr>
              <w:pStyle w:val="6"/>
              <w:spacing w:before="94" w:line="281" w:lineRule="auto"/>
              <w:ind w:left="125" w:right="141"/>
            </w:pPr>
            <w:r>
              <w:rPr>
                <w:spacing w:val="-3"/>
              </w:rPr>
              <w:t>优化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2.  </w:t>
            </w:r>
            <w:r>
              <w:rPr>
                <w:spacing w:val="-3"/>
              </w:rPr>
              <w:t xml:space="preserve">基于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KMeans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 </w:t>
            </w:r>
            <w:r>
              <w:rPr>
                <w:spacing w:val="-3"/>
              </w:rPr>
              <w:t>的仓</w:t>
            </w:r>
            <w:r>
              <w:rPr>
                <w:spacing w:val="-1"/>
              </w:rPr>
              <w:t>储传感器数据分群研究</w:t>
            </w:r>
          </w:p>
        </w:tc>
      </w:tr>
      <w:tr w14:paraId="09B28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763" w:type="dxa"/>
            <w:vAlign w:val="top"/>
          </w:tcPr>
          <w:p w14:paraId="390F4B7B">
            <w:pPr>
              <w:pStyle w:val="6"/>
              <w:spacing w:before="209" w:line="221" w:lineRule="auto"/>
              <w:ind w:left="128"/>
            </w:pPr>
            <w:r>
              <w:rPr>
                <w:spacing w:val="-1"/>
              </w:rPr>
              <w:t>服务与生产管理</w:t>
            </w:r>
          </w:p>
        </w:tc>
        <w:tc>
          <w:tcPr>
            <w:tcW w:w="2763" w:type="dxa"/>
            <w:vAlign w:val="top"/>
          </w:tcPr>
          <w:p w14:paraId="1B99CD6F">
            <w:pPr>
              <w:pStyle w:val="6"/>
              <w:spacing w:before="209" w:line="254" w:lineRule="auto"/>
              <w:ind w:left="127" w:right="117" w:firstLine="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 xml:space="preserve">基于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Matplotlib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的车间</w:t>
            </w:r>
            <w:r>
              <w:rPr>
                <w:spacing w:val="-1"/>
              </w:rPr>
              <w:t>生产数据可视化与瓶颈识别</w:t>
            </w:r>
          </w:p>
          <w:p w14:paraId="2787632C">
            <w:pPr>
              <w:pStyle w:val="6"/>
              <w:spacing w:before="77" w:line="254" w:lineRule="auto"/>
              <w:ind w:left="125" w:right="275" w:hanging="3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基于逻辑回归的生产线产品合格率预测</w:t>
            </w:r>
          </w:p>
        </w:tc>
      </w:tr>
      <w:tr w14:paraId="2F642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2763" w:type="dxa"/>
            <w:vAlign w:val="top"/>
          </w:tcPr>
          <w:p w14:paraId="45EE9628">
            <w:pPr>
              <w:pStyle w:val="6"/>
              <w:spacing w:before="214" w:line="221" w:lineRule="auto"/>
              <w:ind w:left="131"/>
            </w:pPr>
            <w:r>
              <w:rPr>
                <w:spacing w:val="-2"/>
              </w:rPr>
              <w:t>设备运维管理</w:t>
            </w:r>
          </w:p>
        </w:tc>
        <w:tc>
          <w:tcPr>
            <w:tcW w:w="2763" w:type="dxa"/>
            <w:vAlign w:val="top"/>
          </w:tcPr>
          <w:p w14:paraId="77CA2C90">
            <w:pPr>
              <w:pStyle w:val="6"/>
              <w:spacing w:before="214" w:line="254" w:lineRule="auto"/>
              <w:ind w:left="129" w:right="117" w:firstLine="13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 xml:space="preserve">基于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NumPy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 </w:t>
            </w:r>
            <w:r>
              <w:rPr>
                <w:spacing w:val="-3"/>
              </w:rPr>
              <w:t>的设备运</w:t>
            </w:r>
            <w:r>
              <w:rPr>
                <w:spacing w:val="-1"/>
              </w:rPr>
              <w:t>行参数特征提取与异常检测</w:t>
            </w:r>
          </w:p>
          <w:p w14:paraId="18D4EAE3">
            <w:pPr>
              <w:pStyle w:val="6"/>
              <w:spacing w:before="75" w:line="254" w:lineRule="auto"/>
              <w:ind w:left="128" w:right="275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基于随机森林的工业设</w:t>
            </w:r>
            <w:r>
              <w:rPr>
                <w:spacing w:val="-2"/>
              </w:rPr>
              <w:t>备剩余寿命预测</w:t>
            </w:r>
          </w:p>
        </w:tc>
      </w:tr>
    </w:tbl>
    <w:p w14:paraId="0B9FFD25">
      <w:pPr>
        <w:pStyle w:val="2"/>
        <w:spacing w:before="219" w:line="221" w:lineRule="auto"/>
        <w:ind w:left="20"/>
        <w:outlineLvl w:val="2"/>
      </w:pPr>
      <w:r>
        <w:rPr>
          <w:b/>
          <w:bCs/>
          <w:spacing w:val="-3"/>
        </w:rPr>
        <w:t>三、论文结构</w:t>
      </w:r>
    </w:p>
    <w:p w14:paraId="24ACDA50">
      <w:pPr>
        <w:pStyle w:val="2"/>
        <w:spacing w:before="247" w:line="222" w:lineRule="auto"/>
        <w:ind w:left="26"/>
        <w:outlineLvl w:val="3"/>
      </w:pPr>
      <w:r>
        <w:rPr>
          <w:b/>
          <w:bCs/>
          <w:spacing w:val="-6"/>
        </w:rPr>
        <w:t>（一）封面</w:t>
      </w:r>
    </w:p>
    <w:p w14:paraId="3B98F05D">
      <w:pPr>
        <w:pStyle w:val="2"/>
        <w:spacing w:before="248" w:line="221" w:lineRule="auto"/>
        <w:ind w:left="20"/>
      </w:pPr>
      <w:r>
        <w:rPr>
          <w:spacing w:val="-3"/>
        </w:rPr>
        <w:t>格式按学校统一要求，需包含：</w:t>
      </w:r>
    </w:p>
    <w:p w14:paraId="22C82416">
      <w:pPr>
        <w:pStyle w:val="2"/>
        <w:spacing w:before="247" w:line="221" w:lineRule="auto"/>
        <w:ind w:left="741"/>
      </w:pPr>
      <w:r>
        <w:rPr>
          <w:spacing w:val="-1"/>
        </w:rPr>
        <w:t>标题：《大数据分析》课程专业论文</w:t>
      </w:r>
    </w:p>
    <w:p w14:paraId="0F90D1CC">
      <w:pPr>
        <w:pStyle w:val="2"/>
        <w:spacing w:before="248" w:line="221" w:lineRule="auto"/>
        <w:ind w:left="742"/>
      </w:pPr>
      <w:r>
        <w:t>核心信息：论文题目、学生姓名、学院（管理工程学院）、专业班级</w:t>
      </w:r>
      <w:r>
        <w:rPr>
          <w:spacing w:val="-1"/>
        </w:rPr>
        <w:t>（工业工程</w:t>
      </w:r>
    </w:p>
    <w:p w14:paraId="31204204">
      <w:pPr>
        <w:pStyle w:val="2"/>
        <w:spacing w:before="251" w:line="234" w:lineRule="auto"/>
        <w:ind w:left="736"/>
      </w:pPr>
      <w:r>
        <w:rPr>
          <w:rFonts w:ascii="Times New Roman" w:hAnsi="Times New Roman" w:eastAsia="Times New Roman" w:cs="Times New Roman"/>
        </w:rPr>
        <w:t>2241</w:t>
      </w:r>
      <w:r>
        <w:t>）、专业课程（大数据分析）、任课教师（张肃）、提交日期。</w:t>
      </w:r>
    </w:p>
    <w:p w14:paraId="2C8D4F83">
      <w:pPr>
        <w:pStyle w:val="2"/>
        <w:spacing w:before="233" w:line="222" w:lineRule="auto"/>
        <w:ind w:left="26"/>
        <w:outlineLvl w:val="3"/>
      </w:pPr>
      <w:r>
        <w:rPr>
          <w:b/>
          <w:bCs/>
          <w:spacing w:val="-6"/>
        </w:rPr>
        <w:t>（二）摘要</w:t>
      </w:r>
    </w:p>
    <w:p w14:paraId="125D9832">
      <w:pPr>
        <w:pStyle w:val="2"/>
        <w:spacing w:before="245" w:line="440" w:lineRule="auto"/>
        <w:ind w:left="742" w:right="459" w:hanging="2"/>
      </w:pPr>
      <w:r>
        <w:rPr>
          <w:b/>
          <w:bCs/>
          <w:spacing w:val="-1"/>
        </w:rPr>
        <w:t>研究背景与目的</w:t>
      </w:r>
      <w:r>
        <w:rPr>
          <w:spacing w:val="-1"/>
        </w:rPr>
        <w:t>：简述工业场景中的实际问题（如车间能耗过高、设备故障频</w:t>
      </w:r>
      <w:r>
        <w:t>发</w:t>
      </w:r>
      <w:r>
        <w:rPr>
          <w:spacing w:val="1"/>
        </w:rPr>
        <w:t>），</w:t>
      </w:r>
      <w:r>
        <w:t>结合《大数据分析》课程目标（如掌握线性回归建模、</w:t>
      </w:r>
      <w:r>
        <w:rPr>
          <w:rFonts w:ascii="Times New Roman" w:hAnsi="Times New Roman" w:eastAsia="Times New Roman" w:cs="Times New Roman"/>
        </w:rPr>
        <w:t>Pand</w:t>
      </w:r>
      <w:r>
        <w:rPr>
          <w:rFonts w:ascii="Times New Roman" w:hAnsi="Times New Roman" w:eastAsia="Times New Roman" w:cs="Times New Roman"/>
          <w:spacing w:val="-1"/>
        </w:rPr>
        <w:t xml:space="preserve">as  </w:t>
      </w:r>
      <w:r>
        <w:rPr>
          <w:spacing w:val="-1"/>
        </w:rPr>
        <w:t>数据处</w:t>
      </w:r>
      <w:r>
        <w:rPr>
          <w:spacing w:val="-2"/>
        </w:rPr>
        <w:t>理</w:t>
      </w:r>
      <w:r>
        <w:rPr>
          <w:spacing w:val="9"/>
        </w:rPr>
        <w:t>），</w:t>
      </w:r>
      <w:r>
        <w:rPr>
          <w:spacing w:val="-2"/>
        </w:rPr>
        <w:t>说明用大数据技术解决该问题的核心目标。</w:t>
      </w:r>
    </w:p>
    <w:p w14:paraId="7CABA228">
      <w:pPr>
        <w:pStyle w:val="2"/>
        <w:spacing w:before="2" w:line="431" w:lineRule="auto"/>
        <w:ind w:left="735" w:right="158" w:firstLine="4"/>
      </w:pPr>
      <w:r>
        <w:rPr>
          <w:b/>
          <w:bCs/>
          <w:spacing w:val="-1"/>
        </w:rPr>
        <w:t>研究方法</w:t>
      </w:r>
      <w:r>
        <w:rPr>
          <w:spacing w:val="-1"/>
        </w:rPr>
        <w:t>：说明采用的课程核心技术，包括数据预处理工具（</w:t>
      </w:r>
      <w:r>
        <w:rPr>
          <w:rFonts w:ascii="Times New Roman" w:hAnsi="Times New Roman" w:eastAsia="Times New Roman" w:cs="Times New Roman"/>
          <w:spacing w:val="-1"/>
        </w:rPr>
        <w:t xml:space="preserve">NumPy  </w:t>
      </w:r>
      <w:r>
        <w:rPr>
          <w:spacing w:val="-1"/>
        </w:rPr>
        <w:t>数组运</w:t>
      </w:r>
      <w:r>
        <w:rPr>
          <w:spacing w:val="-2"/>
        </w:rPr>
        <w:t>算、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Pandas  </w:t>
      </w:r>
      <w:r>
        <w:t xml:space="preserve">数据清洗）、机器学习算法（如 </w:t>
      </w:r>
      <w:r>
        <w:rPr>
          <w:rFonts w:ascii="Times New Roman" w:hAnsi="Times New Roman" w:eastAsia="Times New Roman" w:cs="Times New Roman"/>
        </w:rPr>
        <w:t>sklearn.LinearRegression</w:t>
      </w:r>
      <w:r>
        <w:t>、</w:t>
      </w:r>
    </w:p>
    <w:p w14:paraId="2175CA76">
      <w:pPr>
        <w:pStyle w:val="2"/>
        <w:spacing w:before="19" w:line="428" w:lineRule="auto"/>
        <w:ind w:left="742" w:right="155" w:hanging="7"/>
      </w:pPr>
      <w:r>
        <w:rPr>
          <w:rFonts w:ascii="Times New Roman" w:hAnsi="Times New Roman" w:eastAsia="Times New Roman" w:cs="Times New Roman"/>
        </w:rPr>
        <w:t>DecisionTreeClassifier</w:t>
      </w:r>
      <w:r>
        <w:t>）、可视化工具（</w:t>
      </w:r>
      <w:r>
        <w:rPr>
          <w:rFonts w:ascii="Times New Roman" w:hAnsi="Times New Roman" w:eastAsia="Times New Roman" w:cs="Times New Roman"/>
        </w:rPr>
        <w:t xml:space="preserve">Matplotlib  </w:t>
      </w:r>
      <w:r>
        <w:t xml:space="preserve">折线图 </w:t>
      </w:r>
      <w:r>
        <w:rPr>
          <w:rFonts w:ascii="Times New Roman" w:hAnsi="Times New Roman" w:eastAsia="Times New Roman" w:cs="Times New Roman"/>
        </w:rPr>
        <w:t xml:space="preserve">/  </w:t>
      </w:r>
      <w:r>
        <w:rPr>
          <w:spacing w:val="-1"/>
        </w:rPr>
        <w:t xml:space="preserve">散点图 </w:t>
      </w:r>
      <w:r>
        <w:rPr>
          <w:rFonts w:ascii="Times New Roman" w:hAnsi="Times New Roman" w:eastAsia="Times New Roman" w:cs="Times New Roman"/>
          <w:spacing w:val="-1"/>
        </w:rPr>
        <w:t xml:space="preserve">/  </w:t>
      </w:r>
      <w:r>
        <w:rPr>
          <w:spacing w:val="-1"/>
        </w:rPr>
        <w:t>雷达图）及工业工程理论（如流程分析、产能瓶颈识别）。</w:t>
      </w:r>
    </w:p>
    <w:p w14:paraId="1DD07BEC">
      <w:pPr>
        <w:pStyle w:val="2"/>
        <w:spacing w:before="29" w:line="439" w:lineRule="auto"/>
        <w:ind w:left="740" w:right="36"/>
        <w:jc w:val="both"/>
      </w:pPr>
      <w:r>
        <w:rPr>
          <w:b/>
          <w:bCs/>
        </w:rPr>
        <w:t>研究结果</w:t>
      </w:r>
      <w:r>
        <w:t xml:space="preserve">：提炼关键分析数据，如 </w:t>
      </w:r>
      <w:r>
        <w:rPr>
          <w:rFonts w:ascii="Times New Roman" w:hAnsi="Times New Roman" w:eastAsia="Times New Roman" w:cs="Times New Roman"/>
        </w:rPr>
        <w:t>“</w:t>
      </w:r>
      <w:r>
        <w:t>线性回归模型预测能耗误差</w:t>
      </w:r>
      <w:r>
        <w:rPr>
          <w:rFonts w:ascii="Times New Roman" w:hAnsi="Times New Roman" w:eastAsia="Times New Roman" w:cs="Times New Roman"/>
        </w:rPr>
        <w:t>≤</w:t>
      </w:r>
      <w:r>
        <w:rPr>
          <w:rFonts w:ascii="Times New Roman" w:hAnsi="Times New Roman" w:eastAsia="Times New Roman" w:cs="Times New Roman"/>
          <w:spacing w:val="-1"/>
        </w:rPr>
        <w:t>5%”“</w:t>
      </w:r>
      <w:r>
        <w:rPr>
          <w:spacing w:val="-1"/>
        </w:rPr>
        <w:t>决策树故障</w:t>
      </w:r>
      <w:r>
        <w:t xml:space="preserve">判断准确率达 </w:t>
      </w:r>
      <w:r>
        <w:rPr>
          <w:rFonts w:ascii="Times New Roman" w:hAnsi="Times New Roman" w:eastAsia="Times New Roman" w:cs="Times New Roman"/>
        </w:rPr>
        <w:t xml:space="preserve">92%”“KMeans  </w:t>
      </w:r>
      <w:r>
        <w:t xml:space="preserve">将传感器数据分为 </w:t>
      </w:r>
      <w:r>
        <w:rPr>
          <w:rFonts w:ascii="Times New Roman" w:hAnsi="Times New Roman" w:eastAsia="Times New Roman" w:cs="Times New Roman"/>
        </w:rPr>
        <w:t xml:space="preserve">3 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类运行状态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，并简述优化方案</w:t>
      </w:r>
      <w:r>
        <w:rPr>
          <w:spacing w:val="-2"/>
        </w:rPr>
        <w:t xml:space="preserve">（如调整设备参数降低能耗 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）。</w:t>
      </w:r>
    </w:p>
    <w:p w14:paraId="0DDAEEB2">
      <w:pPr>
        <w:pStyle w:val="2"/>
        <w:spacing w:line="441" w:lineRule="auto"/>
        <w:ind w:left="746" w:right="42" w:hanging="1"/>
      </w:pPr>
      <w:r>
        <w:rPr>
          <w:b/>
          <w:bCs/>
          <w:spacing w:val="-1"/>
        </w:rPr>
        <w:t>结论</w:t>
      </w:r>
      <w:r>
        <w:rPr>
          <w:spacing w:val="-1"/>
        </w:rPr>
        <w:t>：总结课程知识的应用成果，说明通过大数据分析对工业场景问题的解决价值</w:t>
      </w:r>
      <w:r>
        <w:rPr>
          <w:spacing w:val="-2"/>
        </w:rPr>
        <w:t>（如提升设备利用率、降低运营成本）。</w:t>
      </w:r>
    </w:p>
    <w:p w14:paraId="65D39205">
      <w:pPr>
        <w:spacing w:line="441" w:lineRule="auto"/>
        <w:sectPr>
          <w:footerReference r:id="rId6" w:type="default"/>
          <w:pgSz w:w="11907" w:h="16841"/>
          <w:pgMar w:top="1431" w:right="1785" w:bottom="1360" w:left="1785" w:header="0" w:footer="1158" w:gutter="0"/>
          <w:cols w:space="720" w:num="1"/>
        </w:sectPr>
      </w:pPr>
    </w:p>
    <w:p w14:paraId="534ADA5C">
      <w:pPr>
        <w:pStyle w:val="2"/>
        <w:spacing w:before="228" w:line="233" w:lineRule="auto"/>
        <w:ind w:left="741"/>
      </w:pPr>
      <w:r>
        <w:rPr>
          <w:b/>
          <w:bCs/>
          <w:spacing w:val="-1"/>
        </w:rPr>
        <w:t>字数要求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 xml:space="preserve">300-400  </w:t>
      </w:r>
      <w:r>
        <w:rPr>
          <w:spacing w:val="-1"/>
        </w:rPr>
        <w:t>字，突出课程实践价值，避免空泛描述。</w:t>
      </w:r>
    </w:p>
    <w:p w14:paraId="3F13EE17">
      <w:pPr>
        <w:pStyle w:val="2"/>
        <w:spacing w:before="234" w:line="221" w:lineRule="auto"/>
        <w:ind w:left="26"/>
        <w:outlineLvl w:val="3"/>
      </w:pPr>
      <w:r>
        <w:rPr>
          <w:b/>
          <w:bCs/>
          <w:spacing w:val="-6"/>
        </w:rPr>
        <w:t>（三）关键词</w:t>
      </w:r>
    </w:p>
    <w:p w14:paraId="06729775">
      <w:pPr>
        <w:pStyle w:val="2"/>
        <w:spacing w:before="249" w:line="429" w:lineRule="auto"/>
        <w:ind w:left="23" w:right="67" w:firstLine="835"/>
      </w:pPr>
      <w:r>
        <w:t xml:space="preserve">选取 </w:t>
      </w:r>
      <w:r>
        <w:rPr>
          <w:rFonts w:ascii="Times New Roman" w:hAnsi="Times New Roman" w:eastAsia="Times New Roman" w:cs="Times New Roman"/>
        </w:rPr>
        <w:t xml:space="preserve">3-5  </w:t>
      </w:r>
      <w:r>
        <w:t xml:space="preserve">个与论文主题直接相关的关键词，需包含 </w:t>
      </w:r>
      <w:r>
        <w:rPr>
          <w:rFonts w:ascii="Times New Roman" w:hAnsi="Times New Roman" w:eastAsia="Times New Roman" w:cs="Times New Roman"/>
        </w:rPr>
        <w:t>“</w:t>
      </w:r>
      <w:r>
        <w:t xml:space="preserve">课程核心技术 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工业场</w:t>
      </w:r>
      <w:r>
        <w:t xml:space="preserve"> </w:t>
      </w:r>
      <w:r>
        <w:rPr>
          <w:spacing w:val="-1"/>
        </w:rPr>
        <w:t>景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 xml:space="preserve">，如 </w:t>
      </w:r>
      <w:r>
        <w:rPr>
          <w:rFonts w:ascii="Times New Roman" w:hAnsi="Times New Roman" w:eastAsia="Times New Roman" w:cs="Times New Roman"/>
          <w:spacing w:val="-1"/>
        </w:rPr>
        <w:t xml:space="preserve">“Pandas  </w:t>
      </w:r>
      <w:r>
        <w:rPr>
          <w:spacing w:val="-1"/>
        </w:rPr>
        <w:t>数据处理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线性回归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机床故障诊断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工业大数据</w:t>
      </w:r>
      <w:r>
        <w:rPr>
          <w:rFonts w:ascii="Times New Roman" w:hAnsi="Times New Roman" w:eastAsia="Times New Roman" w:cs="Times New Roman"/>
          <w:spacing w:val="-1"/>
        </w:rPr>
        <w:t xml:space="preserve">”“Matplotlib  </w:t>
      </w:r>
      <w:r>
        <w:rPr>
          <w:spacing w:val="-1"/>
        </w:rPr>
        <w:t>可视化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66D666D1">
      <w:pPr>
        <w:pStyle w:val="2"/>
        <w:spacing w:before="22" w:line="223" w:lineRule="auto"/>
        <w:ind w:left="26"/>
        <w:outlineLvl w:val="3"/>
      </w:pPr>
      <w:r>
        <w:rPr>
          <w:b/>
          <w:bCs/>
          <w:spacing w:val="-6"/>
        </w:rPr>
        <w:t>（四）目录</w:t>
      </w:r>
    </w:p>
    <w:p w14:paraId="2396F054">
      <w:pPr>
        <w:pStyle w:val="2"/>
        <w:spacing w:before="247" w:line="234" w:lineRule="auto"/>
        <w:ind w:left="24"/>
      </w:pPr>
      <w:r>
        <w:rPr>
          <w:spacing w:val="-1"/>
        </w:rPr>
        <w:t xml:space="preserve">列出论文章节标题及对应页码，体现逻辑层次（建议不超过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>级标</w:t>
      </w:r>
      <w:r>
        <w:rPr>
          <w:spacing w:val="-2"/>
        </w:rPr>
        <w:t>题</w:t>
      </w:r>
      <w:r>
        <w:rPr>
          <w:spacing w:val="3"/>
        </w:rPr>
        <w:t>），</w:t>
      </w:r>
      <w:r>
        <w:rPr>
          <w:spacing w:val="-2"/>
        </w:rPr>
        <w:t>示例：</w:t>
      </w:r>
    </w:p>
    <w:p w14:paraId="33809B47">
      <w:pPr>
        <w:pStyle w:val="2"/>
        <w:spacing w:before="234" w:line="222" w:lineRule="auto"/>
        <w:ind w:left="755"/>
      </w:pPr>
      <w:r>
        <w:rPr>
          <w:spacing w:val="-4"/>
        </w:rPr>
        <w:t>引言（页码）</w:t>
      </w:r>
    </w:p>
    <w:p w14:paraId="19988269">
      <w:pPr>
        <w:pStyle w:val="2"/>
        <w:spacing w:before="247" w:line="219" w:lineRule="auto"/>
        <w:ind w:left="650"/>
      </w:pPr>
      <w:r>
        <w:rPr>
          <w:spacing w:val="-1"/>
        </w:rPr>
        <w:t>课程背景与大数据分析应用价值（页码）</w:t>
      </w:r>
    </w:p>
    <w:p w14:paraId="0224EF07">
      <w:pPr>
        <w:pStyle w:val="2"/>
        <w:spacing w:before="252" w:line="220" w:lineRule="auto"/>
        <w:ind w:left="653"/>
      </w:pPr>
      <w:r>
        <w:rPr>
          <w:spacing w:val="-2"/>
        </w:rPr>
        <w:t>车间电机能耗问题描述（页码）</w:t>
      </w:r>
    </w:p>
    <w:p w14:paraId="106D3406">
      <w:pPr>
        <w:pStyle w:val="2"/>
        <w:spacing w:before="249" w:line="221" w:lineRule="auto"/>
        <w:ind w:left="654"/>
      </w:pPr>
      <w:r>
        <w:rPr>
          <w:spacing w:val="-1"/>
        </w:rPr>
        <w:t>大数据分析基础与理论支持（页码）</w:t>
      </w:r>
    </w:p>
    <w:p w14:paraId="02F77344">
      <w:pPr>
        <w:pStyle w:val="2"/>
        <w:spacing w:before="249" w:line="213" w:lineRule="auto"/>
        <w:ind w:left="16"/>
        <w:outlineLvl w:val="4"/>
      </w:pPr>
      <w:r>
        <w:rPr>
          <w:rFonts w:ascii="Times New Roman" w:hAnsi="Times New Roman" w:eastAsia="Times New Roman" w:cs="Times New Roman"/>
          <w:spacing w:val="-1"/>
        </w:rPr>
        <w:t xml:space="preserve">2.1 NumPy  </w:t>
      </w:r>
      <w:r>
        <w:rPr>
          <w:spacing w:val="-1"/>
        </w:rPr>
        <w:t xml:space="preserve">与 </w:t>
      </w:r>
      <w:r>
        <w:rPr>
          <w:rFonts w:ascii="Times New Roman" w:hAnsi="Times New Roman" w:eastAsia="Times New Roman" w:cs="Times New Roman"/>
          <w:spacing w:val="-1"/>
        </w:rPr>
        <w:t xml:space="preserve">Pandas  </w:t>
      </w:r>
      <w:r>
        <w:rPr>
          <w:spacing w:val="-1"/>
        </w:rPr>
        <w:t>核心功能（页码）</w:t>
      </w:r>
    </w:p>
    <w:p w14:paraId="491CFFE1">
      <w:pPr>
        <w:pStyle w:val="2"/>
        <w:spacing w:before="258" w:line="223" w:lineRule="auto"/>
        <w:ind w:left="26"/>
        <w:outlineLvl w:val="3"/>
      </w:pPr>
      <w:r>
        <w:rPr>
          <w:b/>
          <w:bCs/>
          <w:spacing w:val="-6"/>
        </w:rPr>
        <w:t>（五）正文</w:t>
      </w:r>
    </w:p>
    <w:p w14:paraId="6D012893">
      <w:pPr>
        <w:pStyle w:val="2"/>
        <w:spacing w:before="247" w:line="234" w:lineRule="auto"/>
        <w:ind w:left="26"/>
        <w:outlineLvl w:val="3"/>
      </w:pPr>
      <w:r>
        <w:rPr>
          <w:rFonts w:ascii="Times New Roman" w:hAnsi="Times New Roman" w:eastAsia="Times New Roman" w:cs="Times New Roman"/>
          <w:b/>
          <w:bCs/>
          <w:spacing w:val="-3"/>
        </w:rPr>
        <w:t>1.</w:t>
      </w:r>
      <w:r>
        <w:rPr>
          <w:rFonts w:ascii="Times New Roman" w:hAnsi="Times New Roman" w:eastAsia="Times New Roman" w:cs="Times New Roman"/>
          <w:b/>
          <w:bCs/>
          <w:spacing w:val="14"/>
          <w:w w:val="101"/>
        </w:rPr>
        <w:t xml:space="preserve">  </w:t>
      </w:r>
      <w:r>
        <w:rPr>
          <w:b/>
          <w:bCs/>
          <w:spacing w:val="-3"/>
        </w:rPr>
        <w:t>引言（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1000-1500  </w:t>
      </w:r>
      <w:r>
        <w:rPr>
          <w:b/>
          <w:bCs/>
          <w:spacing w:val="-3"/>
        </w:rPr>
        <w:t>字）</w:t>
      </w:r>
    </w:p>
    <w:p w14:paraId="157492FB">
      <w:pPr>
        <w:pStyle w:val="2"/>
        <w:spacing w:before="232" w:line="440" w:lineRule="auto"/>
        <w:ind w:left="741" w:right="40" w:hanging="2"/>
      </w:pPr>
      <w:r>
        <w:rPr>
          <w:b/>
          <w:bCs/>
        </w:rPr>
        <w:t>课程应用背景</w:t>
      </w:r>
      <w:r>
        <w:t>：结合工业工程专业特点，说明《大数据分析》课</w:t>
      </w:r>
      <w:r>
        <w:rPr>
          <w:spacing w:val="-1"/>
        </w:rPr>
        <w:t xml:space="preserve">程中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数据驱动决策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"/>
        </w:rPr>
        <w:t xml:space="preserve">的重要性，如教案第 </w:t>
      </w:r>
      <w:r>
        <w:rPr>
          <w:rFonts w:ascii="Times New Roman" w:hAnsi="Times New Roman" w:eastAsia="Times New Roman" w:cs="Times New Roman"/>
          <w:spacing w:val="-1"/>
        </w:rPr>
        <w:t xml:space="preserve">4  </w:t>
      </w:r>
      <w:r>
        <w:rPr>
          <w:spacing w:val="-1"/>
        </w:rPr>
        <w:t xml:space="preserve">讲 </w:t>
      </w:r>
      <w:r>
        <w:rPr>
          <w:rFonts w:ascii="Times New Roman" w:hAnsi="Times New Roman" w:eastAsia="Times New Roman" w:cs="Times New Roman"/>
          <w:spacing w:val="-1"/>
        </w:rPr>
        <w:t xml:space="preserve">“sklearn  </w:t>
      </w:r>
      <w:r>
        <w:rPr>
          <w:spacing w:val="-1"/>
        </w:rPr>
        <w:t>机器学习</w:t>
      </w:r>
      <w:r>
        <w:rPr>
          <w:rFonts w:ascii="Times New Roman" w:hAnsi="Times New Roman" w:eastAsia="Times New Roman" w:cs="Times New Roman"/>
          <w:spacing w:val="-1"/>
        </w:rPr>
        <w:t xml:space="preserve">”  </w:t>
      </w:r>
      <w:r>
        <w:rPr>
          <w:spacing w:val="-1"/>
        </w:rPr>
        <w:t>在工业设备预测、</w:t>
      </w:r>
      <w:r>
        <w:rPr>
          <w:spacing w:val="-2"/>
        </w:rPr>
        <w:t>第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  </w:t>
      </w:r>
      <w:r>
        <w:rPr>
          <w:spacing w:val="-2"/>
        </w:rPr>
        <w:t>讲</w:t>
      </w:r>
    </w:p>
    <w:p w14:paraId="62CE1BC7">
      <w:pPr>
        <w:pStyle w:val="2"/>
        <w:spacing w:line="213" w:lineRule="auto"/>
        <w:ind w:left="692"/>
      </w:pP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</w:rPr>
        <w:t>Matplotlib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可视化</w:t>
      </w:r>
      <w:r>
        <w:rPr>
          <w:rFonts w:ascii="Times New Roman" w:hAnsi="Times New Roman" w:eastAsia="Times New Roman" w:cs="Times New Roman"/>
          <w:spacing w:val="2"/>
        </w:rPr>
        <w:t xml:space="preserve">”  </w:t>
      </w:r>
      <w:r>
        <w:rPr>
          <w:spacing w:val="2"/>
        </w:rPr>
        <w:t>在生产流程监控中的作用。</w:t>
      </w:r>
    </w:p>
    <w:p w14:paraId="52EA3B70">
      <w:pPr>
        <w:pStyle w:val="2"/>
        <w:spacing w:before="256" w:line="440" w:lineRule="auto"/>
        <w:ind w:left="738" w:right="34"/>
        <w:jc w:val="both"/>
      </w:pPr>
      <w:r>
        <w:rPr>
          <w:b/>
          <w:bCs/>
        </w:rPr>
        <w:t>选题意义</w:t>
      </w:r>
      <w:r>
        <w:t>：阐述所选工业场景的实际问题（如车间电机能耗波</w:t>
      </w:r>
      <w:r>
        <w:rPr>
          <w:spacing w:val="-1"/>
        </w:rPr>
        <w:t>动大导致成本高、机</w:t>
      </w:r>
      <w:r>
        <w:t>床故障难预判导致停产</w:t>
      </w:r>
      <w:r>
        <w:rPr>
          <w:spacing w:val="6"/>
        </w:rPr>
        <w:t>），</w:t>
      </w:r>
      <w:r>
        <w:t>及课程学习中解决该问题</w:t>
      </w:r>
      <w:r>
        <w:rPr>
          <w:spacing w:val="-1"/>
        </w:rPr>
        <w:t>的必要性（如通过线性回归预测能耗可提前调整参数）。</w:t>
      </w:r>
    </w:p>
    <w:p w14:paraId="380AD939">
      <w:pPr>
        <w:pStyle w:val="2"/>
        <w:spacing w:before="2" w:line="439" w:lineRule="auto"/>
        <w:ind w:left="736" w:right="88" w:firstLine="3"/>
        <w:jc w:val="both"/>
      </w:pPr>
      <w:r>
        <w:rPr>
          <w:b/>
          <w:bCs/>
        </w:rPr>
        <w:t>研究目标</w:t>
      </w:r>
      <w:r>
        <w:t xml:space="preserve">：明确通过大数据分析需解决的具体问题，如 </w:t>
      </w:r>
      <w:r>
        <w:rPr>
          <w:rFonts w:ascii="Times New Roman" w:hAnsi="Times New Roman" w:eastAsia="Times New Roman" w:cs="Times New Roman"/>
        </w:rPr>
        <w:t>“</w:t>
      </w:r>
      <w:r>
        <w:t>基于实</w:t>
      </w:r>
      <w:r>
        <w:rPr>
          <w:spacing w:val="-1"/>
        </w:rPr>
        <w:t xml:space="preserve">验 </w:t>
      </w:r>
      <w:r>
        <w:rPr>
          <w:rFonts w:ascii="Times New Roman" w:hAnsi="Times New Roman" w:eastAsia="Times New Roman" w:cs="Times New Roman"/>
          <w:spacing w:val="-1"/>
        </w:rPr>
        <w:t xml:space="preserve">4  </w:t>
      </w:r>
      <w:r>
        <w:rPr>
          <w:spacing w:val="-1"/>
        </w:rPr>
        <w:t>线性回归算</w:t>
      </w:r>
      <w:r>
        <w:t>法建立车间电机能耗预测模型</w:t>
      </w:r>
      <w:r>
        <w:rPr>
          <w:rFonts w:ascii="Times New Roman" w:hAnsi="Times New Roman" w:eastAsia="Times New Roman" w:cs="Times New Roman"/>
        </w:rPr>
        <w:t>”“</w:t>
      </w:r>
      <w:r>
        <w:t xml:space="preserve">通过实验 </w:t>
      </w:r>
      <w:r>
        <w:rPr>
          <w:rFonts w:ascii="Times New Roman" w:hAnsi="Times New Roman" w:eastAsia="Times New Roman" w:cs="Times New Roman"/>
        </w:rPr>
        <w:t xml:space="preserve">8 Matplotlib  </w:t>
      </w:r>
      <w:r>
        <w:t>可视化识别能耗瓶颈</w:t>
      </w:r>
      <w:r>
        <w:rPr>
          <w:rFonts w:ascii="Times New Roman" w:hAnsi="Times New Roman" w:eastAsia="Times New Roman" w:cs="Times New Roman"/>
        </w:rPr>
        <w:t>”“</w:t>
      </w:r>
      <w:r>
        <w:t>提出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条能耗优化建议并验证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18916CC5">
      <w:pPr>
        <w:pStyle w:val="2"/>
        <w:spacing w:before="1" w:line="234" w:lineRule="auto"/>
        <w:ind w:left="17"/>
        <w:outlineLvl w:val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2.  </w:t>
      </w:r>
      <w:r>
        <w:rPr>
          <w:b/>
          <w:bCs/>
          <w:spacing w:val="-1"/>
        </w:rPr>
        <w:t>大数据分析基础与理论支持（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1500-2000  </w:t>
      </w:r>
      <w:r>
        <w:rPr>
          <w:b/>
          <w:bCs/>
          <w:spacing w:val="-1"/>
        </w:rPr>
        <w:t>字）</w:t>
      </w:r>
    </w:p>
    <w:p w14:paraId="262E6E11">
      <w:pPr>
        <w:pStyle w:val="2"/>
        <w:spacing w:before="234" w:line="220" w:lineRule="auto"/>
        <w:ind w:left="742"/>
      </w:pPr>
      <w:r>
        <w:rPr>
          <w:b/>
          <w:bCs/>
          <w:spacing w:val="-2"/>
        </w:rPr>
        <w:t>软件工具概述</w:t>
      </w:r>
      <w:r>
        <w:rPr>
          <w:spacing w:val="-2"/>
        </w:rPr>
        <w:t>：简要介绍课程核心工具的功能与建模技巧，包括：</w:t>
      </w:r>
    </w:p>
    <w:p w14:paraId="21861836">
      <w:pPr>
        <w:pStyle w:val="2"/>
        <w:spacing w:before="250" w:line="213" w:lineRule="auto"/>
        <w:ind w:left="1449"/>
      </w:pPr>
      <w:r>
        <w:rPr>
          <w:rFonts w:ascii="Times New Roman" w:hAnsi="Times New Roman" w:eastAsia="Times New Roman" w:cs="Times New Roman"/>
        </w:rPr>
        <w:t>NumPy</w:t>
      </w:r>
      <w:r>
        <w:t>：数组创建、切片、矩阵运算、；</w:t>
      </w:r>
    </w:p>
    <w:p w14:paraId="758C3842">
      <w:pPr>
        <w:pStyle w:val="2"/>
        <w:spacing w:before="256" w:line="221" w:lineRule="auto"/>
        <w:ind w:left="1455"/>
      </w:pPr>
      <w:r>
        <w:rPr>
          <w:rFonts w:ascii="Times New Roman" w:hAnsi="Times New Roman" w:eastAsia="Times New Roman" w:cs="Times New Roman"/>
          <w:spacing w:val="-1"/>
        </w:rPr>
        <w:t>Pandas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 xml:space="preserve">Series/DataFrame  </w:t>
      </w:r>
      <w:r>
        <w:rPr>
          <w:spacing w:val="-1"/>
        </w:rPr>
        <w:t>创建、数据筛选、分组聚合；</w:t>
      </w:r>
    </w:p>
    <w:p w14:paraId="5C2527BC">
      <w:pPr>
        <w:pStyle w:val="2"/>
        <w:spacing w:before="251" w:line="214" w:lineRule="auto"/>
        <w:ind w:left="1462"/>
      </w:pPr>
      <w:r>
        <w:rPr>
          <w:rFonts w:ascii="Times New Roman" w:hAnsi="Times New Roman" w:eastAsia="Times New Roman" w:cs="Times New Roman"/>
        </w:rPr>
        <w:t>sklearn</w:t>
      </w:r>
      <w:r>
        <w:t>：机器学习模型流程（初始化</w:t>
      </w:r>
      <w:r>
        <w:rPr>
          <w:rFonts w:ascii="Times New Roman" w:hAnsi="Times New Roman" w:eastAsia="Times New Roman" w:cs="Times New Roman"/>
        </w:rPr>
        <w:t xml:space="preserve">→fit  </w:t>
      </w:r>
      <w:r>
        <w:t>训练</w:t>
      </w:r>
      <w:r>
        <w:rPr>
          <w:rFonts w:ascii="Times New Roman" w:hAnsi="Times New Roman" w:eastAsia="Times New Roman" w:cs="Times New Roman"/>
        </w:rPr>
        <w:t>→predi</w:t>
      </w:r>
      <w:r>
        <w:rPr>
          <w:rFonts w:ascii="Times New Roman" w:hAnsi="Times New Roman" w:eastAsia="Times New Roman" w:cs="Times New Roman"/>
          <w:spacing w:val="-1"/>
        </w:rPr>
        <w:t xml:space="preserve">ct  </w:t>
      </w:r>
      <w:r>
        <w:rPr>
          <w:spacing w:val="-1"/>
        </w:rPr>
        <w:t>预测</w:t>
      </w:r>
      <w:r>
        <w:rPr>
          <w:spacing w:val="-11"/>
        </w:rPr>
        <w:t>），；</w:t>
      </w:r>
    </w:p>
    <w:p w14:paraId="07A63D37">
      <w:pPr>
        <w:spacing w:line="214" w:lineRule="auto"/>
        <w:sectPr>
          <w:footerReference r:id="rId7" w:type="default"/>
          <w:pgSz w:w="11907" w:h="16841"/>
          <w:pgMar w:top="1431" w:right="1785" w:bottom="1360" w:left="1785" w:header="0" w:footer="1160" w:gutter="0"/>
          <w:cols w:space="720" w:num="1"/>
        </w:sectPr>
      </w:pPr>
    </w:p>
    <w:p w14:paraId="6349C688">
      <w:pPr>
        <w:pStyle w:val="2"/>
        <w:spacing w:before="228" w:line="214" w:lineRule="auto"/>
        <w:ind w:left="1455"/>
      </w:pPr>
      <w:r>
        <w:rPr>
          <w:rFonts w:ascii="Times New Roman" w:hAnsi="Times New Roman" w:eastAsia="Times New Roman" w:cs="Times New Roman"/>
        </w:rPr>
        <w:t>Matplotlib</w:t>
      </w:r>
      <w:r>
        <w:t>：多类型图形绘制（折线图、</w:t>
      </w:r>
      <w:r>
        <w:rPr>
          <w:spacing w:val="-1"/>
        </w:rPr>
        <w:t>柱状图、雷达图）及参数设置。</w:t>
      </w:r>
    </w:p>
    <w:p w14:paraId="7FE719A7">
      <w:pPr>
        <w:pStyle w:val="2"/>
        <w:spacing w:before="255" w:line="440" w:lineRule="auto"/>
        <w:ind w:left="741" w:right="251"/>
      </w:pPr>
      <w:r>
        <w:rPr>
          <w:b/>
          <w:bCs/>
          <w:spacing w:val="-1"/>
        </w:rPr>
        <w:t>工业工程理论</w:t>
      </w:r>
      <w:r>
        <w:rPr>
          <w:spacing w:val="-1"/>
        </w:rPr>
        <w:t>：结合选题，回顾课程中涉及的工业工程理论，如流程分析、排队论、产能瓶颈识别，说明其与大数据分析的结合点。</w:t>
      </w:r>
    </w:p>
    <w:p w14:paraId="0A1899D7">
      <w:pPr>
        <w:pStyle w:val="2"/>
        <w:spacing w:line="234" w:lineRule="auto"/>
        <w:ind w:left="15"/>
        <w:outlineLvl w:val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3.  </w:t>
      </w:r>
      <w:r>
        <w:rPr>
          <w:b/>
          <w:bCs/>
          <w:spacing w:val="-1"/>
        </w:rPr>
        <w:t>系统描述与数据预处理（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1500-2000  </w:t>
      </w:r>
      <w:r>
        <w:rPr>
          <w:b/>
          <w:bCs/>
          <w:spacing w:val="-1"/>
        </w:rPr>
        <w:t>字）</w:t>
      </w:r>
    </w:p>
    <w:p w14:paraId="7DC51774">
      <w:pPr>
        <w:pStyle w:val="2"/>
        <w:spacing w:before="232" w:line="440" w:lineRule="auto"/>
        <w:ind w:left="739" w:right="146"/>
        <w:jc w:val="both"/>
      </w:pPr>
      <w:r>
        <w:rPr>
          <w:b/>
          <w:bCs/>
        </w:rPr>
        <w:t>研究对象与数据范围</w:t>
      </w:r>
      <w:r>
        <w:t xml:space="preserve">：明确工业场景的系统边界，如 </w:t>
      </w:r>
      <w:r>
        <w:rPr>
          <w:rFonts w:ascii="Times New Roman" w:hAnsi="Times New Roman" w:eastAsia="Times New Roman" w:cs="Times New Roman"/>
        </w:rPr>
        <w:t>“</w:t>
      </w:r>
      <w:r>
        <w:t>某</w:t>
      </w:r>
      <w:r>
        <w:rPr>
          <w:spacing w:val="-1"/>
        </w:rPr>
        <w:t xml:space="preserve">车间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 xml:space="preserve">台电机 </w:t>
      </w:r>
      <w:r>
        <w:rPr>
          <w:rFonts w:ascii="Times New Roman" w:hAnsi="Times New Roman" w:eastAsia="Times New Roman" w:cs="Times New Roman"/>
          <w:spacing w:val="-1"/>
        </w:rPr>
        <w:t xml:space="preserve">2025  </w:t>
      </w:r>
      <w:r>
        <w:rPr>
          <w:spacing w:val="-1"/>
        </w:rPr>
        <w:t>年</w:t>
      </w:r>
      <w:r>
        <w:rPr>
          <w:rFonts w:ascii="Times New Roman" w:hAnsi="Times New Roman" w:eastAsia="Times New Roman" w:cs="Times New Roman"/>
        </w:rPr>
        <w:t xml:space="preserve">1-10  </w:t>
      </w:r>
      <w:r>
        <w:t>月运行数据</w:t>
      </w:r>
      <w:r>
        <w:rPr>
          <w:rFonts w:ascii="Times New Roman" w:hAnsi="Times New Roman" w:eastAsia="Times New Roman" w:cs="Times New Roman"/>
        </w:rPr>
        <w:t>”“</w:t>
      </w:r>
      <w:r>
        <w:t xml:space="preserve">仓储系统 </w:t>
      </w:r>
      <w:r>
        <w:rPr>
          <w:rFonts w:ascii="Times New Roman" w:hAnsi="Times New Roman" w:eastAsia="Times New Roman" w:cs="Times New Roman"/>
        </w:rPr>
        <w:t xml:space="preserve">5  </w:t>
      </w:r>
      <w:r>
        <w:t xml:space="preserve">个传感器的温度 </w:t>
      </w:r>
      <w:r>
        <w:rPr>
          <w:rFonts w:ascii="Times New Roman" w:hAnsi="Times New Roman" w:eastAsia="Times New Roman" w:cs="Times New Roman"/>
        </w:rPr>
        <w:t xml:space="preserve">/  </w:t>
      </w:r>
      <w:r>
        <w:t>压</w:t>
      </w:r>
      <w:r>
        <w:rPr>
          <w:spacing w:val="-1"/>
        </w:rPr>
        <w:t>力数据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，描述数据来源（课</w:t>
      </w:r>
      <w:r>
        <w:t>程实验模拟数据或公开工业数据集）、核心字段（如电机转速、工作温度、</w:t>
      </w:r>
      <w:r>
        <w:rPr>
          <w:spacing w:val="-1"/>
        </w:rPr>
        <w:t>能耗</w:t>
      </w:r>
      <w:r>
        <w:rPr>
          <w:spacing w:val="3"/>
        </w:rPr>
        <w:t xml:space="preserve">值）及参数范围（如温度 </w:t>
      </w:r>
      <w:r>
        <w:rPr>
          <w:rFonts w:ascii="Times New Roman" w:hAnsi="Times New Roman" w:eastAsia="Times New Roman" w:cs="Times New Roman"/>
          <w:spacing w:val="3"/>
        </w:rPr>
        <w:t>25-45℃</w:t>
      </w:r>
      <w:r>
        <w:rPr>
          <w:spacing w:val="3"/>
        </w:rPr>
        <w:t>)。</w:t>
      </w:r>
    </w:p>
    <w:p w14:paraId="544BA591">
      <w:pPr>
        <w:pStyle w:val="2"/>
        <w:spacing w:line="220" w:lineRule="auto"/>
        <w:ind w:left="741"/>
      </w:pPr>
      <w:r>
        <w:rPr>
          <w:b/>
          <w:bCs/>
          <w:spacing w:val="-1"/>
        </w:rPr>
        <w:t>数据预处理流程</w:t>
      </w:r>
      <w:r>
        <w:rPr>
          <w:spacing w:val="-1"/>
        </w:rPr>
        <w:t>：详细说明数据处理步骤：</w:t>
      </w:r>
    </w:p>
    <w:p w14:paraId="725BC99E">
      <w:pPr>
        <w:pStyle w:val="2"/>
        <w:spacing w:before="249" w:line="213" w:lineRule="auto"/>
        <w:ind w:left="1461"/>
      </w:pPr>
      <w:r>
        <w:rPr>
          <w:spacing w:val="-1"/>
        </w:rPr>
        <w:t xml:space="preserve">数据读取：用 </w:t>
      </w:r>
      <w:r>
        <w:rPr>
          <w:rFonts w:ascii="Times New Roman" w:hAnsi="Times New Roman" w:eastAsia="Times New Roman" w:cs="Times New Roman"/>
          <w:spacing w:val="-1"/>
        </w:rPr>
        <w:t xml:space="preserve">Pandas.read_excel ()  </w:t>
      </w:r>
      <w:r>
        <w:rPr>
          <w:spacing w:val="-1"/>
        </w:rPr>
        <w:t>读取数据；</w:t>
      </w:r>
    </w:p>
    <w:p w14:paraId="10AC2F2F">
      <w:pPr>
        <w:pStyle w:val="2"/>
        <w:spacing w:before="256" w:line="430" w:lineRule="auto"/>
        <w:ind w:left="1477" w:right="215" w:hanging="17"/>
      </w:pPr>
      <w:r>
        <w:t>清洗操作：处理缺失值（</w:t>
      </w:r>
      <w:r>
        <w:rPr>
          <w:rFonts w:ascii="Times New Roman" w:hAnsi="Times New Roman" w:eastAsia="Times New Roman" w:cs="Times New Roman"/>
        </w:rPr>
        <w:t>dropna ()</w:t>
      </w:r>
      <w:r>
        <w:t xml:space="preserve">）、异常值（如 </w:t>
      </w:r>
      <w:r>
        <w:rPr>
          <w:rFonts w:ascii="Times New Roman" w:hAnsi="Times New Roman" w:eastAsia="Times New Roman" w:cs="Times New Roman"/>
        </w:rPr>
        <w:t xml:space="preserve">3σ  </w:t>
      </w:r>
      <w:r>
        <w:t>原</w:t>
      </w:r>
      <w:r>
        <w:rPr>
          <w:spacing w:val="-1"/>
        </w:rPr>
        <w:t>则剔除超出范围</w:t>
      </w:r>
      <w:r>
        <w:rPr>
          <w:spacing w:val="-6"/>
        </w:rPr>
        <w:t>的能耗值</w:t>
      </w:r>
      <w:r>
        <w:t>）；</w:t>
      </w:r>
    </w:p>
    <w:p w14:paraId="37645C8E">
      <w:pPr>
        <w:pStyle w:val="2"/>
        <w:spacing w:before="23" w:line="429" w:lineRule="auto"/>
        <w:ind w:left="1571" w:right="146" w:hanging="111"/>
      </w:pPr>
      <w:r>
        <w:t xml:space="preserve">格式转换：用 </w:t>
      </w:r>
      <w:r>
        <w:rPr>
          <w:rFonts w:ascii="Times New Roman" w:hAnsi="Times New Roman" w:eastAsia="Times New Roman" w:cs="Times New Roman"/>
        </w:rPr>
        <w:t xml:space="preserve">NumPy  </w:t>
      </w:r>
      <w:r>
        <w:t>将数据转为数组，确保符合机器学习</w:t>
      </w:r>
      <w:r>
        <w:rPr>
          <w:spacing w:val="-1"/>
        </w:rPr>
        <w:t>模型输入要求</w:t>
      </w:r>
      <w:r>
        <w:rPr>
          <w:spacing w:val="-16"/>
        </w:rPr>
        <w:t>(;</w:t>
      </w:r>
    </w:p>
    <w:p w14:paraId="36530009">
      <w:pPr>
        <w:pStyle w:val="2"/>
        <w:spacing w:before="26" w:line="428" w:lineRule="auto"/>
        <w:ind w:left="1461" w:right="333"/>
      </w:pPr>
      <w:r>
        <w:t xml:space="preserve">数据验证：用 </w:t>
      </w:r>
      <w:r>
        <w:rPr>
          <w:rFonts w:ascii="Times New Roman" w:hAnsi="Times New Roman" w:eastAsia="Times New Roman" w:cs="Times New Roman"/>
        </w:rPr>
        <w:t>print (data.shape)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data.describe ()  </w:t>
      </w:r>
      <w:r>
        <w:rPr>
          <w:spacing w:val="-1"/>
        </w:rPr>
        <w:t>验证处理后数据的完整</w:t>
      </w:r>
      <w:r>
        <w:rPr>
          <w:spacing w:val="-10"/>
        </w:rPr>
        <w:t>性。</w:t>
      </w:r>
    </w:p>
    <w:p w14:paraId="2992975B">
      <w:pPr>
        <w:pStyle w:val="2"/>
        <w:spacing w:before="24" w:line="234" w:lineRule="auto"/>
        <w:ind w:left="17"/>
        <w:outlineLvl w:val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4.  </w:t>
      </w:r>
      <w:r>
        <w:rPr>
          <w:b/>
          <w:bCs/>
          <w:spacing w:val="-1"/>
        </w:rPr>
        <w:t>大数据建模与分析（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2000-3000  </w:t>
      </w:r>
      <w:r>
        <w:rPr>
          <w:b/>
          <w:bCs/>
          <w:spacing w:val="-1"/>
        </w:rPr>
        <w:t>字，核</w:t>
      </w:r>
      <w:r>
        <w:rPr>
          <w:b/>
          <w:bCs/>
          <w:spacing w:val="-2"/>
        </w:rPr>
        <w:t>心章节）</w:t>
      </w:r>
    </w:p>
    <w:p w14:paraId="3512C5D4">
      <w:pPr>
        <w:pStyle w:val="2"/>
        <w:spacing w:before="234" w:line="440" w:lineRule="auto"/>
        <w:ind w:left="1459" w:right="122" w:hanging="720"/>
      </w:pPr>
      <w:r>
        <w:rPr>
          <w:b/>
          <w:bCs/>
          <w:spacing w:val="-1"/>
        </w:rPr>
        <w:t>模型选择与构建</w:t>
      </w:r>
      <w:r>
        <w:rPr>
          <w:spacing w:val="-1"/>
        </w:rPr>
        <w:t>：根据选题匹配课程中的机器学习算法，说明选择理由，示例：</w:t>
      </w:r>
      <w:r>
        <w:rPr>
          <w:spacing w:val="-2"/>
        </w:rPr>
        <w:t xml:space="preserve">若选题为 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能耗预测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：选择线性回归，因能耗与转速、温度呈线性关系，</w:t>
      </w:r>
      <w:r>
        <w:rPr>
          <w:spacing w:val="-4"/>
        </w:rPr>
        <w:t>且模型简单易解释；</w:t>
      </w:r>
    </w:p>
    <w:p w14:paraId="584B646F">
      <w:pPr>
        <w:pStyle w:val="2"/>
        <w:spacing w:before="2" w:line="438" w:lineRule="auto"/>
        <w:ind w:left="1478" w:right="82" w:hanging="17"/>
      </w:pPr>
      <w:r>
        <w:t xml:space="preserve">若选题为 </w:t>
      </w:r>
      <w:r>
        <w:rPr>
          <w:rFonts w:ascii="Times New Roman" w:hAnsi="Times New Roman" w:eastAsia="Times New Roman" w:cs="Times New Roman"/>
        </w:rPr>
        <w:t>“</w:t>
      </w:r>
      <w:r>
        <w:t>故障诊断</w:t>
      </w:r>
      <w:r>
        <w:rPr>
          <w:rFonts w:ascii="Times New Roman" w:hAnsi="Times New Roman" w:eastAsia="Times New Roman" w:cs="Times New Roman"/>
        </w:rPr>
        <w:t>”</w:t>
      </w:r>
      <w:r>
        <w:t>：选择决策树，因故障类</w:t>
      </w:r>
      <w:r>
        <w:rPr>
          <w:spacing w:val="-1"/>
        </w:rPr>
        <w:t xml:space="preserve">型为分类问题，决策树可输出 </w:t>
      </w:r>
      <w:r>
        <w:rPr>
          <w:rFonts w:ascii="Times New Roman" w:hAnsi="Times New Roman" w:eastAsia="Times New Roman" w:cs="Times New Roman"/>
          <w:spacing w:val="-1"/>
        </w:rPr>
        <w:t xml:space="preserve">“if-else”  </w:t>
      </w:r>
      <w:r>
        <w:rPr>
          <w:spacing w:val="-1"/>
        </w:rPr>
        <w:t>规则，便于工业人员理解；</w:t>
      </w:r>
    </w:p>
    <w:p w14:paraId="22D2B38F">
      <w:pPr>
        <w:pStyle w:val="2"/>
        <w:spacing w:before="2" w:line="433" w:lineRule="auto"/>
        <w:ind w:left="1458" w:right="225" w:firstLine="1"/>
        <w:jc w:val="both"/>
      </w:pPr>
      <w:r>
        <w:rPr>
          <w:spacing w:val="2"/>
        </w:rPr>
        <w:t xml:space="preserve">模型构建步骤：按教案实验流程，如 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初始化模型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</w:rPr>
        <w:t>lr</w:t>
      </w:r>
      <w:r>
        <w:rPr>
          <w:rFonts w:ascii="Times New Roman" w:hAnsi="Times New Roman" w:eastAsia="Times New Roman" w:cs="Times New Roman"/>
          <w:spacing w:val="1"/>
        </w:rPr>
        <w:t xml:space="preserve">= </w:t>
      </w:r>
      <w:r>
        <w:rPr>
          <w:rFonts w:ascii="Times New Roman" w:hAnsi="Times New Roman" w:eastAsia="Times New Roman" w:cs="Times New Roman"/>
        </w:rPr>
        <w:t>LinearRegression ()</w:t>
      </w:r>
      <w:r>
        <w:t>）</w:t>
      </w:r>
      <w:r>
        <w:rPr>
          <w:rFonts w:ascii="Times New Roman" w:hAnsi="Times New Roman" w:eastAsia="Times New Roman" w:cs="Times New Roman"/>
        </w:rPr>
        <w:t>→</w:t>
      </w:r>
      <w:r>
        <w:t>训练模型（</w:t>
      </w:r>
      <w:r>
        <w:rPr>
          <w:rFonts w:ascii="Times New Roman" w:hAnsi="Times New Roman" w:eastAsia="Times New Roman" w:cs="Times New Roman"/>
        </w:rPr>
        <w:t>lr.fit (X_train,y_train)</w:t>
      </w:r>
      <w:r>
        <w:t>）</w:t>
      </w:r>
      <w:r>
        <w:rPr>
          <w:rFonts w:ascii="Times New Roman" w:hAnsi="Times New Roman" w:eastAsia="Times New Roman" w:cs="Times New Roman"/>
        </w:rPr>
        <w:t>→</w:t>
      </w:r>
      <w:r>
        <w:t>模型参数验证（</w:t>
      </w:r>
      <w:r>
        <w:rPr>
          <w:rFonts w:ascii="Times New Roman" w:hAnsi="Times New Roman" w:eastAsia="Times New Roman" w:cs="Times New Roman"/>
        </w:rPr>
        <w:t>print (lr.co</w:t>
      </w:r>
      <w:r>
        <w:rPr>
          <w:rFonts w:ascii="Times New Roman" w:hAnsi="Times New Roman" w:eastAsia="Times New Roman" w:cs="Times New Roman"/>
          <w:spacing w:val="-1"/>
        </w:rPr>
        <w:t>ef_,</w:t>
      </w:r>
      <w:r>
        <w:rPr>
          <w:rFonts w:ascii="Times New Roman" w:hAnsi="Times New Roman" w:eastAsia="Times New Roman" w:cs="Times New Roman"/>
        </w:rPr>
        <w:t xml:space="preserve"> lr.intercept_)</w:t>
      </w:r>
      <w:r>
        <w:t>）</w:t>
      </w:r>
      <w:r>
        <w:rPr>
          <w:rFonts w:ascii="Times New Roman" w:hAnsi="Times New Roman" w:eastAsia="Times New Roman" w:cs="Times New Roman"/>
        </w:rPr>
        <w:t>”</w:t>
      </w:r>
      <w:r>
        <w:t>。</w:t>
      </w:r>
    </w:p>
    <w:p w14:paraId="43628D13">
      <w:pPr>
        <w:pStyle w:val="2"/>
        <w:spacing w:before="20" w:line="221" w:lineRule="auto"/>
        <w:ind w:left="745"/>
      </w:pPr>
      <w:r>
        <w:rPr>
          <w:b/>
          <w:bCs/>
          <w:spacing w:val="-4"/>
        </w:rPr>
        <w:t>实验设计与参数设置</w:t>
      </w:r>
      <w:r>
        <w:rPr>
          <w:spacing w:val="-4"/>
        </w:rPr>
        <w:t>：明确：</w:t>
      </w:r>
    </w:p>
    <w:p w14:paraId="223B6C07">
      <w:pPr>
        <w:spacing w:line="221" w:lineRule="auto"/>
        <w:sectPr>
          <w:footerReference r:id="rId8" w:type="default"/>
          <w:pgSz w:w="11907" w:h="16841"/>
          <w:pgMar w:top="1431" w:right="1785" w:bottom="1360" w:left="1785" w:header="0" w:footer="1158" w:gutter="0"/>
          <w:cols w:space="720" w:num="1"/>
        </w:sectPr>
      </w:pPr>
    </w:p>
    <w:p w14:paraId="0EAAC998">
      <w:pPr>
        <w:pStyle w:val="2"/>
        <w:spacing w:before="228" w:line="439" w:lineRule="auto"/>
        <w:ind w:left="1459" w:right="192" w:firstLine="4"/>
      </w:pPr>
      <w:r>
        <w:rPr>
          <w:spacing w:val="3"/>
        </w:rPr>
        <w:t xml:space="preserve">关键参数：仿真 </w:t>
      </w:r>
      <w:r>
        <w:rPr>
          <w:rFonts w:ascii="Times New Roman" w:hAnsi="Times New Roman" w:eastAsia="Times New Roman" w:cs="Times New Roman"/>
          <w:spacing w:val="3"/>
        </w:rPr>
        <w:t xml:space="preserve">/  </w:t>
      </w:r>
      <w:r>
        <w:rPr>
          <w:spacing w:val="3"/>
        </w:rPr>
        <w:t>训练次数(</w:t>
      </w:r>
      <w:r>
        <w:rPr>
          <w:rFonts w:ascii="Times New Roman" w:hAnsi="Times New Roman" w:eastAsia="Times New Roman" w:cs="Times New Roman"/>
          <w:spacing w:val="3"/>
        </w:rPr>
        <w:t xml:space="preserve">≥3  </w:t>
      </w:r>
      <w:r>
        <w:rPr>
          <w:spacing w:val="3"/>
        </w:rPr>
        <w:t>次取平均值</w:t>
      </w:r>
      <w:r>
        <w:rPr>
          <w:spacing w:val="2"/>
        </w:rPr>
        <w:t>，避免随机误差）、特征维</w:t>
      </w:r>
      <w:r>
        <w:t xml:space="preserve">度（如 </w:t>
      </w:r>
      <w:r>
        <w:rPr>
          <w:rFonts w:ascii="Times New Roman" w:hAnsi="Times New Roman" w:eastAsia="Times New Roman" w:cs="Times New Roman"/>
        </w:rPr>
        <w:t>“</w:t>
      </w:r>
      <w:r>
        <w:t xml:space="preserve">电机转速 </w:t>
      </w:r>
      <w:r>
        <w:rPr>
          <w:rFonts w:ascii="Times New Roman" w:hAnsi="Times New Roman" w:eastAsia="Times New Roman" w:cs="Times New Roman"/>
        </w:rPr>
        <w:t xml:space="preserve">+  </w:t>
      </w:r>
      <w:r>
        <w:t xml:space="preserve">温度 </w:t>
      </w:r>
      <w:r>
        <w:rPr>
          <w:rFonts w:ascii="Times New Roman" w:hAnsi="Times New Roman" w:eastAsia="Times New Roman" w:cs="Times New Roman"/>
        </w:rPr>
        <w:t xml:space="preserve">+  </w:t>
      </w:r>
      <w:r>
        <w:t>工作时长</w:t>
      </w:r>
      <w:r>
        <w:rPr>
          <w:rFonts w:ascii="Times New Roman" w:hAnsi="Times New Roman" w:eastAsia="Times New Roman" w:cs="Times New Roman"/>
        </w:rPr>
        <w:t xml:space="preserve">”3  </w:t>
      </w:r>
      <w:r>
        <w:t>个特征）、评</w:t>
      </w:r>
      <w:r>
        <w:rPr>
          <w:spacing w:val="-1"/>
        </w:rPr>
        <w:t>价指标；</w:t>
      </w:r>
    </w:p>
    <w:p w14:paraId="1EFFD90A">
      <w:pPr>
        <w:pStyle w:val="2"/>
        <w:spacing w:before="1" w:line="439" w:lineRule="auto"/>
        <w:ind w:left="1455" w:right="192" w:firstLine="3"/>
      </w:pPr>
      <w:r>
        <w:t>对比实验（可选</w:t>
      </w:r>
      <w:r>
        <w:rPr>
          <w:spacing w:val="4"/>
        </w:rPr>
        <w:t>）：</w:t>
      </w:r>
      <w:r>
        <w:t xml:space="preserve">如 </w:t>
      </w:r>
      <w:r>
        <w:rPr>
          <w:rFonts w:ascii="Times New Roman" w:hAnsi="Times New Roman" w:eastAsia="Times New Roman" w:cs="Times New Roman"/>
        </w:rPr>
        <w:t>“</w:t>
      </w:r>
      <w:r>
        <w:t>对比线性回归与随机森</w:t>
      </w:r>
      <w:r>
        <w:rPr>
          <w:spacing w:val="-1"/>
        </w:rPr>
        <w:t>林的能耗预测误差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对比</w:t>
      </w:r>
      <w:r>
        <w:rPr>
          <w:rFonts w:ascii="Times New Roman" w:hAnsi="Times New Roman" w:eastAsia="Times New Roman" w:cs="Times New Roman"/>
          <w:spacing w:val="-1"/>
        </w:rPr>
        <w:t xml:space="preserve">KMeans  </w:t>
      </w:r>
      <w:r>
        <w:rPr>
          <w:spacing w:val="-1"/>
        </w:rPr>
        <w:t xml:space="preserve">聚类数 </w:t>
      </w:r>
      <w:r>
        <w:rPr>
          <w:rFonts w:ascii="Times New Roman" w:hAnsi="Times New Roman" w:eastAsia="Times New Roman" w:cs="Times New Roman"/>
          <w:spacing w:val="-1"/>
        </w:rPr>
        <w:t>= 2/3/4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1"/>
        </w:rPr>
        <w:t>的分群效果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3359CC49">
      <w:pPr>
        <w:pStyle w:val="2"/>
        <w:spacing w:line="220" w:lineRule="auto"/>
        <w:ind w:left="745"/>
      </w:pPr>
      <w:r>
        <w:rPr>
          <w:b/>
          <w:bCs/>
          <w:spacing w:val="-2"/>
        </w:rPr>
        <w:t>结果分析</w:t>
      </w:r>
      <w:r>
        <w:rPr>
          <w:spacing w:val="-2"/>
        </w:rPr>
        <w:t>：结合课程工具与工业工程逻辑，解读结果：</w:t>
      </w:r>
    </w:p>
    <w:p w14:paraId="70E598AC">
      <w:pPr>
        <w:pStyle w:val="2"/>
        <w:spacing w:before="251" w:line="428" w:lineRule="auto"/>
        <w:ind w:left="1461" w:right="122"/>
      </w:pPr>
      <w:r>
        <w:rPr>
          <w:spacing w:val="-1"/>
        </w:rPr>
        <w:t>数据可视化：用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Matplotlib  </w:t>
      </w:r>
      <w:r>
        <w:rPr>
          <w:spacing w:val="-1"/>
        </w:rPr>
        <w:t xml:space="preserve">绘制结果图，如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能耗预测值与真实值对比折线图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决策树故障判断混淆矩阵热力图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；</w:t>
      </w:r>
    </w:p>
    <w:p w14:paraId="09A21F0D">
      <w:pPr>
        <w:pStyle w:val="2"/>
        <w:spacing w:before="25" w:line="402" w:lineRule="auto"/>
        <w:ind w:left="1462" w:right="98" w:firstLine="21"/>
        <w:jc w:val="both"/>
      </w:pPr>
      <w:r>
        <w:rPr>
          <w:spacing w:val="-1"/>
        </w:rPr>
        <w:t xml:space="preserve">问题归因：用工业工程理论解释结果，如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线性回归系数显示</w:t>
      </w:r>
      <w:r>
        <w:rPr>
          <w:rFonts w:ascii="Times New Roman" w:hAnsi="Times New Roman" w:eastAsia="Times New Roman" w:cs="Times New Roman"/>
          <w:spacing w:val="-1"/>
        </w:rPr>
        <w:t>‘</w:t>
      </w:r>
      <w:r>
        <w:rPr>
          <w:spacing w:val="-1"/>
        </w:rPr>
        <w:t>转速每增加</w:t>
      </w:r>
      <w:r>
        <w:rPr>
          <w:rFonts w:ascii="Times New Roman" w:hAnsi="Times New Roman" w:eastAsia="Times New Roman" w:cs="Times New Roman"/>
          <w:spacing w:val="-5"/>
        </w:rPr>
        <w:t>100r/min</w:t>
      </w:r>
      <w:r>
        <w:rPr>
          <w:spacing w:val="-5"/>
        </w:rPr>
        <w:t xml:space="preserve">，能耗增加 </w:t>
      </w:r>
      <w:r>
        <w:rPr>
          <w:rFonts w:ascii="Times New Roman" w:hAnsi="Times New Roman" w:eastAsia="Times New Roman" w:cs="Times New Roman"/>
          <w:spacing w:val="-5"/>
        </w:rPr>
        <w:t>0.8kW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rFonts w:ascii="微软雅黑" w:hAnsi="微软雅黑" w:eastAsia="微软雅黑" w:cs="微软雅黑"/>
          <w:spacing w:val="-5"/>
        </w:rPr>
        <w:t>・</w:t>
      </w:r>
      <w:r>
        <w:rPr>
          <w:rFonts w:ascii="微软雅黑" w:hAnsi="微软雅黑" w:eastAsia="微软雅黑" w:cs="微软雅黑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h9</w:t>
      </w:r>
      <w:r>
        <w:rPr>
          <w:spacing w:val="-5"/>
        </w:rPr>
        <w:t>，说明转速是能耗核心影响因素</w:t>
      </w:r>
      <w:r>
        <w:rPr>
          <w:rFonts w:ascii="Times New Roman" w:hAnsi="Times New Roman" w:eastAsia="Times New Roman" w:cs="Times New Roman"/>
          <w:spacing w:val="-5"/>
        </w:rPr>
        <w:t>”“KMe</w:t>
      </w:r>
      <w:r>
        <w:rPr>
          <w:rFonts w:ascii="Times New Roman" w:hAnsi="Times New Roman" w:eastAsia="Times New Roman" w:cs="Times New Roman"/>
          <w:spacing w:val="-6"/>
        </w:rPr>
        <w:t>ans</w:t>
      </w:r>
      <w:r>
        <w:rPr>
          <w:spacing w:val="-1"/>
        </w:rPr>
        <w:t>分群结果中</w:t>
      </w:r>
      <w:r>
        <w:rPr>
          <w:rFonts w:ascii="Times New Roman" w:hAnsi="Times New Roman" w:eastAsia="Times New Roman" w:cs="Times New Roman"/>
          <w:spacing w:val="-1"/>
        </w:rPr>
        <w:t>‘</w:t>
      </w:r>
      <w:r>
        <w:rPr>
          <w:spacing w:val="-1"/>
        </w:rPr>
        <w:t>温度＞</w:t>
      </w:r>
      <w:r>
        <w:rPr>
          <w:rFonts w:ascii="Times New Roman" w:hAnsi="Times New Roman" w:eastAsia="Times New Roman" w:cs="Times New Roman"/>
          <w:spacing w:val="-1"/>
        </w:rPr>
        <w:t xml:space="preserve">40℃+  </w:t>
      </w:r>
      <w:r>
        <w:rPr>
          <w:spacing w:val="-1"/>
        </w:rPr>
        <w:t>压力＞</w:t>
      </w:r>
      <w:r>
        <w:rPr>
          <w:rFonts w:ascii="Times New Roman" w:hAnsi="Times New Roman" w:eastAsia="Times New Roman" w:cs="Times New Roman"/>
          <w:spacing w:val="-1"/>
        </w:rPr>
        <w:t>1.2MPa9</w:t>
      </w:r>
      <w:r>
        <w:rPr>
          <w:spacing w:val="-1"/>
        </w:rPr>
        <w:t>的群为异常状态，对应</w:t>
      </w:r>
      <w:r>
        <w:rPr>
          <w:spacing w:val="-2"/>
        </w:rPr>
        <w:t>设备故障高发区间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。</w:t>
      </w:r>
    </w:p>
    <w:p w14:paraId="0AB34349">
      <w:pPr>
        <w:pStyle w:val="2"/>
        <w:spacing w:before="26" w:line="234" w:lineRule="auto"/>
        <w:ind w:left="19"/>
        <w:outlineLvl w:val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5.  </w:t>
      </w:r>
      <w:r>
        <w:rPr>
          <w:b/>
          <w:bCs/>
          <w:spacing w:val="-1"/>
        </w:rPr>
        <w:t>优化方案与验证（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1000-1500  </w:t>
      </w:r>
      <w:r>
        <w:rPr>
          <w:b/>
          <w:bCs/>
          <w:spacing w:val="-1"/>
        </w:rPr>
        <w:t>字）</w:t>
      </w:r>
    </w:p>
    <w:p w14:paraId="073B170A">
      <w:pPr>
        <w:pStyle w:val="2"/>
        <w:spacing w:before="233" w:line="234" w:lineRule="auto"/>
        <w:ind w:left="741"/>
      </w:pPr>
      <w:r>
        <w:rPr>
          <w:b/>
          <w:bCs/>
        </w:rPr>
        <w:t>方案提出</w:t>
      </w:r>
      <w:r>
        <w:t xml:space="preserve">：基于建模分析结果，结合课程所学，提出至少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种工业可行的优化策</w:t>
      </w:r>
    </w:p>
    <w:p w14:paraId="106F2250">
      <w:pPr>
        <w:pStyle w:val="2"/>
        <w:spacing w:before="233" w:line="222" w:lineRule="auto"/>
        <w:ind w:left="749"/>
      </w:pPr>
      <w:r>
        <w:rPr>
          <w:spacing w:val="-8"/>
        </w:rPr>
        <w:t>略，示例：</w:t>
      </w:r>
    </w:p>
    <w:p w14:paraId="6E4ACF09">
      <w:pPr>
        <w:pStyle w:val="2"/>
        <w:spacing w:before="249" w:line="439" w:lineRule="auto"/>
        <w:ind w:left="1459" w:right="75" w:firstLine="9"/>
      </w:pPr>
      <w:r>
        <w:rPr>
          <w:spacing w:val="-1"/>
        </w:rPr>
        <w:t>能耗优化：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 xml:space="preserve">将电机转速控制在 </w:t>
      </w:r>
      <w:r>
        <w:rPr>
          <w:rFonts w:ascii="Times New Roman" w:hAnsi="Times New Roman" w:eastAsia="Times New Roman" w:cs="Times New Roman"/>
          <w:spacing w:val="-1"/>
        </w:rPr>
        <w:t>1000-1200r/min</w:t>
      </w:r>
      <w:r>
        <w:rPr>
          <w:spacing w:val="-1"/>
        </w:rPr>
        <w:t>，结合线性回归预测，可降</w:t>
      </w:r>
      <w:r>
        <w:rPr>
          <w:spacing w:val="-3"/>
        </w:rPr>
        <w:t>低能耗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8%”</w:t>
      </w:r>
      <w:r>
        <w:rPr>
          <w:spacing w:val="-3"/>
        </w:rPr>
        <w:t>；</w:t>
      </w:r>
    </w:p>
    <w:p w14:paraId="5FE85269">
      <w:pPr>
        <w:pStyle w:val="2"/>
        <w:spacing w:before="1" w:line="429" w:lineRule="auto"/>
        <w:ind w:left="1460" w:right="110" w:firstLine="3"/>
      </w:pPr>
      <w:r>
        <w:rPr>
          <w:spacing w:val="-2"/>
        </w:rPr>
        <w:t>故障预防：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基于决策树规则，当</w:t>
      </w:r>
      <w:r>
        <w:rPr>
          <w:rFonts w:ascii="Times New Roman" w:hAnsi="Times New Roman" w:eastAsia="Times New Roman" w:cs="Times New Roman"/>
          <w:spacing w:val="-2"/>
        </w:rPr>
        <w:t>‘</w:t>
      </w:r>
      <w:r>
        <w:rPr>
          <w:spacing w:val="-2"/>
        </w:rPr>
        <w:t xml:space="preserve">振动值 </w:t>
      </w:r>
      <w:r>
        <w:rPr>
          <w:rFonts w:ascii="Times New Roman" w:hAnsi="Times New Roman" w:eastAsia="Times New Roman" w:cs="Times New Roman"/>
          <w:spacing w:val="-2"/>
        </w:rPr>
        <w:t xml:space="preserve">= 2  </w:t>
      </w:r>
      <w:r>
        <w:rPr>
          <w:spacing w:val="-2"/>
        </w:rPr>
        <w:t xml:space="preserve">且噪音值 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时，提前停机</w:t>
      </w:r>
      <w:r>
        <w:rPr>
          <w:spacing w:val="-1"/>
        </w:rPr>
        <w:t>检修，减少故障停机时间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65670088">
      <w:pPr>
        <w:pStyle w:val="2"/>
        <w:spacing w:before="23" w:line="221" w:lineRule="auto"/>
        <w:ind w:left="741"/>
      </w:pPr>
      <w:r>
        <w:rPr>
          <w:b/>
          <w:bCs/>
        </w:rPr>
        <w:t>方案验证</w:t>
      </w:r>
      <w:r>
        <w:t xml:space="preserve">：参照教案实验的 </w:t>
      </w:r>
      <w:r>
        <w:rPr>
          <w:rFonts w:ascii="Times New Roman" w:hAnsi="Times New Roman" w:eastAsia="Times New Roman" w:cs="Times New Roman"/>
        </w:rPr>
        <w:t>“</w:t>
      </w:r>
      <w:r>
        <w:t>结果验证逻辑</w:t>
      </w:r>
      <w:r>
        <w:rPr>
          <w:rFonts w:ascii="Times New Roman" w:hAnsi="Times New Roman" w:eastAsia="Times New Roman" w:cs="Times New Roman"/>
        </w:rPr>
        <w:t>”</w:t>
      </w:r>
      <w:r>
        <w:t>，通</w:t>
      </w:r>
      <w:r>
        <w:rPr>
          <w:spacing w:val="-1"/>
        </w:rPr>
        <w:t>过修改模型参数或数据输入，验</w:t>
      </w:r>
    </w:p>
    <w:p w14:paraId="314BE243">
      <w:pPr>
        <w:pStyle w:val="2"/>
        <w:spacing w:before="248" w:line="221" w:lineRule="auto"/>
        <w:ind w:left="740"/>
      </w:pPr>
      <w:r>
        <w:rPr>
          <w:spacing w:val="-1"/>
        </w:rPr>
        <w:t>证优化效果：</w:t>
      </w:r>
    </w:p>
    <w:p w14:paraId="44E34F0F">
      <w:pPr>
        <w:pStyle w:val="2"/>
        <w:spacing w:before="251" w:line="439" w:lineRule="auto"/>
        <w:ind w:left="1466" w:right="386" w:hanging="7"/>
      </w:pPr>
      <w:r>
        <w:t xml:space="preserve">优化后建模：如 </w:t>
      </w:r>
      <w:r>
        <w:rPr>
          <w:rFonts w:ascii="Times New Roman" w:hAnsi="Times New Roman" w:eastAsia="Times New Roman" w:cs="Times New Roman"/>
        </w:rPr>
        <w:t>“</w:t>
      </w:r>
      <w:r>
        <w:t xml:space="preserve">将转速限制在 </w:t>
      </w:r>
      <w:r>
        <w:rPr>
          <w:rFonts w:ascii="Times New Roman" w:hAnsi="Times New Roman" w:eastAsia="Times New Roman" w:cs="Times New Roman"/>
        </w:rPr>
        <w:t>1000-1200r/mi</w:t>
      </w:r>
      <w:r>
        <w:rPr>
          <w:rFonts w:ascii="Times New Roman" w:hAnsi="Times New Roman" w:eastAsia="Times New Roman" w:cs="Times New Roman"/>
          <w:spacing w:val="-1"/>
        </w:rPr>
        <w:t>n</w:t>
      </w:r>
      <w:r>
        <w:rPr>
          <w:spacing w:val="-1"/>
        </w:rPr>
        <w:t xml:space="preserve">，重新训练线性回归模型，预测能耗降低 </w:t>
      </w:r>
      <w:r>
        <w:rPr>
          <w:rFonts w:ascii="Times New Roman" w:hAnsi="Times New Roman" w:eastAsia="Times New Roman" w:cs="Times New Roman"/>
          <w:spacing w:val="-1"/>
        </w:rPr>
        <w:t>8.2%”</w:t>
      </w:r>
      <w:r>
        <w:rPr>
          <w:spacing w:val="-1"/>
        </w:rPr>
        <w:t>；</w:t>
      </w:r>
    </w:p>
    <w:p w14:paraId="20355F57">
      <w:pPr>
        <w:pStyle w:val="2"/>
        <w:spacing w:line="220" w:lineRule="auto"/>
        <w:ind w:left="1459"/>
      </w:pPr>
      <w:r>
        <w:rPr>
          <w:spacing w:val="-1"/>
        </w:rPr>
        <w:t>对比分析：用表格展示优化前后关键指标。</w:t>
      </w:r>
    </w:p>
    <w:p w14:paraId="07A86F75">
      <w:pPr>
        <w:pStyle w:val="2"/>
        <w:spacing w:before="252" w:line="205" w:lineRule="auto"/>
        <w:ind w:left="745"/>
        <w:rPr>
          <w:rFonts w:ascii="微软雅黑" w:hAnsi="微软雅黑" w:eastAsia="微软雅黑" w:cs="微软雅黑"/>
        </w:rPr>
      </w:pPr>
      <w:r>
        <w:rPr>
          <w:b/>
          <w:bCs/>
          <w:spacing w:val="-1"/>
        </w:rPr>
        <w:t>效果评估</w:t>
      </w:r>
      <w:r>
        <w:rPr>
          <w:spacing w:val="-1"/>
        </w:rPr>
        <w:t xml:space="preserve">：说明优化方案的工业价值，如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 xml:space="preserve">优化后车间月均能耗降低约 </w:t>
      </w:r>
      <w:r>
        <w:rPr>
          <w:rFonts w:ascii="Times New Roman" w:hAnsi="Times New Roman" w:eastAsia="Times New Roman" w:cs="Times New Roman"/>
          <w:spacing w:val="-1"/>
        </w:rPr>
        <w:t xml:space="preserve">500kW  </w:t>
      </w:r>
      <w:r>
        <w:rPr>
          <w:rFonts w:ascii="微软雅黑" w:hAnsi="微软雅黑" w:eastAsia="微软雅黑" w:cs="微软雅黑"/>
          <w:spacing w:val="-1"/>
        </w:rPr>
        <w:t>・</w:t>
      </w:r>
    </w:p>
    <w:p w14:paraId="5D2AFB78">
      <w:pPr>
        <w:pStyle w:val="2"/>
        <w:spacing w:before="190" w:line="234" w:lineRule="auto"/>
        <w:ind w:left="733"/>
      </w:pPr>
      <w:r>
        <w:rPr>
          <w:rFonts w:ascii="Times New Roman" w:hAnsi="Times New Roman" w:eastAsia="Times New Roman" w:cs="Times New Roman"/>
        </w:rPr>
        <w:t>h</w:t>
      </w:r>
      <w:r>
        <w:t xml:space="preserve">，年节省成本 </w:t>
      </w:r>
      <w:r>
        <w:rPr>
          <w:rFonts w:ascii="Times New Roman" w:hAnsi="Times New Roman" w:eastAsia="Times New Roman" w:cs="Times New Roman"/>
        </w:rPr>
        <w:t xml:space="preserve">3  </w:t>
      </w:r>
      <w:r>
        <w:t>万元</w:t>
      </w:r>
      <w:r>
        <w:rPr>
          <w:rFonts w:ascii="Times New Roman" w:hAnsi="Times New Roman" w:eastAsia="Times New Roman" w:cs="Times New Roman"/>
        </w:rPr>
        <w:t>”“</w:t>
      </w:r>
      <w:r>
        <w:t xml:space="preserve">故障提前预警率提升，停机时间缩短 </w:t>
      </w:r>
      <w:r>
        <w:rPr>
          <w:rFonts w:ascii="Times New Roman" w:hAnsi="Times New Roman" w:eastAsia="Times New Roman" w:cs="Times New Roman"/>
        </w:rPr>
        <w:t>20%”</w:t>
      </w:r>
      <w:r>
        <w:t>。</w:t>
      </w:r>
    </w:p>
    <w:p w14:paraId="59768142">
      <w:pPr>
        <w:pStyle w:val="2"/>
        <w:spacing w:before="233" w:line="234" w:lineRule="auto"/>
        <w:ind w:left="19"/>
        <w:outlineLvl w:val="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6.  </w:t>
      </w:r>
      <w:r>
        <w:rPr>
          <w:b/>
          <w:bCs/>
          <w:spacing w:val="-1"/>
        </w:rPr>
        <w:t>结论与课程学习体会（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500-800  </w:t>
      </w:r>
      <w:r>
        <w:rPr>
          <w:b/>
          <w:bCs/>
          <w:spacing w:val="-2"/>
        </w:rPr>
        <w:t>字）</w:t>
      </w:r>
    </w:p>
    <w:p w14:paraId="312E692B">
      <w:pPr>
        <w:spacing w:line="234" w:lineRule="auto"/>
        <w:sectPr>
          <w:footerReference r:id="rId9" w:type="default"/>
          <w:pgSz w:w="11907" w:h="16841"/>
          <w:pgMar w:top="1431" w:right="1785" w:bottom="1360" w:left="1785" w:header="0" w:footer="1160" w:gutter="0"/>
          <w:cols w:space="720" w:num="1"/>
        </w:sectPr>
      </w:pPr>
    </w:p>
    <w:p w14:paraId="6A29B594">
      <w:pPr>
        <w:pStyle w:val="2"/>
        <w:spacing w:before="226" w:line="440" w:lineRule="auto"/>
        <w:ind w:left="738" w:right="43" w:firstLine="1"/>
        <w:jc w:val="both"/>
      </w:pPr>
      <w:r>
        <w:rPr>
          <w:b/>
          <w:bCs/>
        </w:rPr>
        <w:t>研究结论</w:t>
      </w:r>
      <w:r>
        <w:t xml:space="preserve">：归纳通过大数据分析得到的核心发现，如 </w:t>
      </w:r>
      <w:r>
        <w:rPr>
          <w:rFonts w:ascii="Times New Roman" w:hAnsi="Times New Roman" w:eastAsia="Times New Roman" w:cs="Times New Roman"/>
        </w:rPr>
        <w:t>“</w:t>
      </w:r>
      <w:r>
        <w:t>电机转速</w:t>
      </w:r>
      <w:r>
        <w:rPr>
          <w:spacing w:val="-1"/>
        </w:rPr>
        <w:t>是能耗核心影响因</w:t>
      </w:r>
      <w:r>
        <w:t>素，线性回归模型可精准预测（</w:t>
      </w:r>
      <w:r>
        <w:rPr>
          <w:rFonts w:ascii="Times New Roman" w:hAnsi="Times New Roman" w:eastAsia="Times New Roman" w:cs="Times New Roman"/>
        </w:rPr>
        <w:t>MSE=0.3</w:t>
      </w:r>
      <w:r>
        <w:t>）</w:t>
      </w:r>
      <w:r>
        <w:rPr>
          <w:rFonts w:ascii="Times New Roman" w:hAnsi="Times New Roman" w:eastAsia="Times New Roman" w:cs="Times New Roman"/>
        </w:rPr>
        <w:t>”“</w:t>
      </w:r>
      <w:r>
        <w:t>决策树可通过振动值、噪音值实现机</w:t>
      </w:r>
      <w:r>
        <w:rPr>
          <w:spacing w:val="-1"/>
        </w:rPr>
        <w:t xml:space="preserve">床故障类型判断，准确率达 </w:t>
      </w:r>
      <w:r>
        <w:rPr>
          <w:rFonts w:ascii="Times New Roman" w:hAnsi="Times New Roman" w:eastAsia="Times New Roman" w:cs="Times New Roman"/>
          <w:spacing w:val="-1"/>
        </w:rPr>
        <w:t>92%”</w:t>
      </w:r>
      <w:r>
        <w:rPr>
          <w:spacing w:val="-1"/>
        </w:rPr>
        <w:t>。</w:t>
      </w:r>
    </w:p>
    <w:p w14:paraId="25BA428D">
      <w:pPr>
        <w:pStyle w:val="2"/>
        <w:spacing w:line="220" w:lineRule="auto"/>
        <w:ind w:left="744"/>
      </w:pPr>
      <w:r>
        <w:rPr>
          <w:b/>
          <w:bCs/>
          <w:spacing w:val="-1"/>
        </w:rPr>
        <w:t>学习总结</w:t>
      </w:r>
      <w:r>
        <w:rPr>
          <w:spacing w:val="-1"/>
        </w:rPr>
        <w:t>：结合教案课程目标，阐述：</w:t>
      </w:r>
    </w:p>
    <w:p w14:paraId="77AE8B84">
      <w:pPr>
        <w:pStyle w:val="2"/>
        <w:spacing w:before="247" w:line="433" w:lineRule="auto"/>
        <w:ind w:left="1459" w:right="6" w:firstLine="1"/>
      </w:pPr>
      <w:r>
        <w:t xml:space="preserve">技能掌握：对 </w:t>
      </w:r>
      <w:r>
        <w:rPr>
          <w:rFonts w:ascii="Times New Roman" w:hAnsi="Times New Roman" w:eastAsia="Times New Roman" w:cs="Times New Roman"/>
        </w:rPr>
        <w:t xml:space="preserve">Python  </w:t>
      </w:r>
      <w:r>
        <w:t>工具（</w:t>
      </w:r>
      <w:r>
        <w:rPr>
          <w:rFonts w:ascii="Times New Roman" w:hAnsi="Times New Roman" w:eastAsia="Times New Roman" w:cs="Times New Roman"/>
        </w:rPr>
        <w:t xml:space="preserve">NumPy  </w:t>
      </w:r>
      <w:r>
        <w:t>数组切片、</w:t>
      </w:r>
      <w:r>
        <w:rPr>
          <w:rFonts w:ascii="Times New Roman" w:hAnsi="Times New Roman" w:eastAsia="Times New Roman" w:cs="Times New Roman"/>
        </w:rPr>
        <w:t xml:space="preserve">Pandas  </w:t>
      </w:r>
      <w:r>
        <w:t>数</w:t>
      </w:r>
      <w:r>
        <w:rPr>
          <w:spacing w:val="-1"/>
        </w:rPr>
        <w:t>据筛选）、机器</w:t>
      </w:r>
      <w:r>
        <w:t>学习算法（</w:t>
      </w:r>
      <w:r>
        <w:rPr>
          <w:rFonts w:ascii="Times New Roman" w:hAnsi="Times New Roman" w:eastAsia="Times New Roman" w:cs="Times New Roman"/>
        </w:rPr>
        <w:t xml:space="preserve">sklearn  </w:t>
      </w:r>
      <w:r>
        <w:t>建模流程）、可视化（</w:t>
      </w:r>
      <w:r>
        <w:rPr>
          <w:rFonts w:ascii="Times New Roman" w:hAnsi="Times New Roman" w:eastAsia="Times New Roman" w:cs="Times New Roman"/>
        </w:rPr>
        <w:t xml:space="preserve">Matplotlib  </w:t>
      </w:r>
      <w:r>
        <w:t>子图布局）</w:t>
      </w:r>
      <w:r>
        <w:rPr>
          <w:spacing w:val="-1"/>
        </w:rPr>
        <w:t>的掌握程</w:t>
      </w:r>
      <w:r>
        <w:rPr>
          <w:spacing w:val="-14"/>
        </w:rPr>
        <w:t>度；</w:t>
      </w:r>
    </w:p>
    <w:p w14:paraId="00F89860">
      <w:pPr>
        <w:pStyle w:val="2"/>
        <w:spacing w:before="24" w:line="440" w:lineRule="auto"/>
        <w:ind w:left="1465" w:right="413" w:hanging="3"/>
      </w:pPr>
      <w:r>
        <w:t xml:space="preserve">理论结合：工业工程 </w:t>
      </w:r>
      <w:r>
        <w:rPr>
          <w:rFonts w:ascii="Times New Roman" w:hAnsi="Times New Roman" w:eastAsia="Times New Roman" w:cs="Times New Roman"/>
        </w:rPr>
        <w:t>“</w:t>
      </w:r>
      <w:r>
        <w:t>流程优化</w:t>
      </w:r>
      <w:r>
        <w:rPr>
          <w:rFonts w:ascii="Times New Roman" w:hAnsi="Times New Roman" w:eastAsia="Times New Roman" w:cs="Times New Roman"/>
        </w:rPr>
        <w:t>”“</w:t>
      </w:r>
      <w:r>
        <w:t>产能分析</w:t>
      </w:r>
      <w:r>
        <w:rPr>
          <w:rFonts w:ascii="Times New Roman" w:hAnsi="Times New Roman" w:eastAsia="Times New Roman" w:cs="Times New Roman"/>
        </w:rPr>
        <w:t xml:space="preserve">”  </w:t>
      </w:r>
      <w:r>
        <w:t>与大数据技</w:t>
      </w:r>
      <w:r>
        <w:rPr>
          <w:spacing w:val="-1"/>
        </w:rPr>
        <w:t xml:space="preserve">术的结合体会（如 </w:t>
      </w:r>
      <w:r>
        <w:rPr>
          <w:rFonts w:ascii="Times New Roman" w:hAnsi="Times New Roman" w:eastAsia="Times New Roman" w:cs="Times New Roman"/>
          <w:spacing w:val="-1"/>
        </w:rPr>
        <w:t xml:space="preserve">“Pandas  </w:t>
      </w:r>
      <w:r>
        <w:rPr>
          <w:spacing w:val="-1"/>
        </w:rPr>
        <w:t>分组聚合可快速定位生产瓶颈工序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5"/>
        </w:rPr>
        <w:t>）；</w:t>
      </w:r>
    </w:p>
    <w:p w14:paraId="77649BEA">
      <w:pPr>
        <w:pStyle w:val="2"/>
        <w:spacing w:line="439" w:lineRule="auto"/>
        <w:ind w:left="1461" w:right="64" w:firstLine="2"/>
      </w:pPr>
      <w:r>
        <w:t xml:space="preserve">不足与改进：如 </w:t>
      </w:r>
      <w:r>
        <w:rPr>
          <w:rFonts w:ascii="Times New Roman" w:hAnsi="Times New Roman" w:eastAsia="Times New Roman" w:cs="Times New Roman"/>
        </w:rPr>
        <w:t>“</w:t>
      </w:r>
      <w:r>
        <w:t xml:space="preserve">数据量较少（仅 </w:t>
      </w:r>
      <w:r>
        <w:rPr>
          <w:rFonts w:ascii="Times New Roman" w:hAnsi="Times New Roman" w:eastAsia="Times New Roman" w:cs="Times New Roman"/>
        </w:rPr>
        <w:t xml:space="preserve">300  </w:t>
      </w:r>
      <w:r>
        <w:t>条）导致模型</w:t>
      </w:r>
      <w:r>
        <w:rPr>
          <w:spacing w:val="-1"/>
        </w:rPr>
        <w:t>泛化性不足，后续可</w:t>
      </w:r>
      <w:r>
        <w:t xml:space="preserve">增加 </w:t>
      </w:r>
      <w:r>
        <w:rPr>
          <w:rFonts w:ascii="Times New Roman" w:hAnsi="Times New Roman" w:eastAsia="Times New Roman" w:cs="Times New Roman"/>
        </w:rPr>
        <w:t xml:space="preserve">6  </w:t>
      </w:r>
      <w:r>
        <w:t>个月数据</w:t>
      </w:r>
      <w:r>
        <w:rPr>
          <w:rFonts w:ascii="Times New Roman" w:hAnsi="Times New Roman" w:eastAsia="Times New Roman" w:cs="Times New Roman"/>
        </w:rPr>
        <w:t>”“</w:t>
      </w:r>
      <w:r>
        <w:t>未考虑环境温度对能耗的影响，可补充该特</w:t>
      </w:r>
      <w:r>
        <w:rPr>
          <w:spacing w:val="-1"/>
        </w:rPr>
        <w:t>征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2A8804C5">
      <w:pPr>
        <w:pStyle w:val="2"/>
        <w:spacing w:before="1" w:line="221" w:lineRule="auto"/>
        <w:ind w:left="26"/>
        <w:outlineLvl w:val="5"/>
      </w:pPr>
      <w:r>
        <w:rPr>
          <w:b/>
          <w:bCs/>
          <w:spacing w:val="-4"/>
        </w:rPr>
        <w:t>（六）参考文献</w:t>
      </w:r>
    </w:p>
    <w:p w14:paraId="3F79B553">
      <w:pPr>
        <w:pStyle w:val="2"/>
        <w:spacing w:before="248" w:line="440" w:lineRule="auto"/>
        <w:ind w:left="21" w:right="153" w:firstLine="631"/>
      </w:pPr>
      <w:r>
        <w:t xml:space="preserve">按 </w:t>
      </w:r>
      <w:r>
        <w:rPr>
          <w:rFonts w:ascii="Times New Roman" w:hAnsi="Times New Roman" w:eastAsia="Times New Roman" w:cs="Times New Roman"/>
        </w:rPr>
        <w:t xml:space="preserve">GB/T 7714-2015  </w:t>
      </w:r>
      <w:r>
        <w:t>规范著录，需包含《大数据分析》教案指定参考资</w:t>
      </w:r>
      <w:r>
        <w:rPr>
          <w:spacing w:val="-1"/>
        </w:rPr>
        <w:t>料，数量不</w:t>
      </w:r>
      <w:r>
        <w:rPr>
          <w:spacing w:val="-5"/>
        </w:rPr>
        <w:t>少于</w:t>
      </w:r>
      <w:r>
        <w:rPr>
          <w:spacing w:val="3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  </w:t>
      </w:r>
      <w:r>
        <w:rPr>
          <w:spacing w:val="-5"/>
        </w:rPr>
        <w:t>篇，具体要求：</w:t>
      </w:r>
    </w:p>
    <w:p w14:paraId="6113A5F7">
      <w:pPr>
        <w:pStyle w:val="2"/>
        <w:spacing w:before="2" w:line="337" w:lineRule="auto"/>
        <w:ind w:left="760" w:right="71" w:hanging="724"/>
      </w:pPr>
      <w:r>
        <w:rPr>
          <w:rFonts w:ascii="Times New Roman" w:hAnsi="Times New Roman" w:eastAsia="Times New Roman" w:cs="Times New Roman"/>
        </w:rPr>
        <w:t xml:space="preserve">1.          </w:t>
      </w:r>
      <w:r>
        <w:t>课程教材：至少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t>本，如《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1"/>
        </w:rPr>
        <w:t>ython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数据分析、挖掘与可视化（第二版）》（董付</w:t>
      </w:r>
      <w:r>
        <w:rPr>
          <w:spacing w:val="-5"/>
        </w:rPr>
        <w:t>国，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12"/>
        </w:rPr>
        <w:t>）；</w:t>
      </w:r>
    </w:p>
    <w:p w14:paraId="799B9B7F">
      <w:pPr>
        <w:pStyle w:val="2"/>
        <w:spacing w:before="231" w:line="337" w:lineRule="auto"/>
        <w:ind w:left="737" w:right="80" w:hanging="721"/>
      </w:pPr>
      <w:r>
        <w:rPr>
          <w:rFonts w:ascii="Times New Roman" w:hAnsi="Times New Roman" w:eastAsia="Times New Roman" w:cs="Times New Roman"/>
        </w:rPr>
        <w:t xml:space="preserve">2.          </w:t>
      </w:r>
      <w:r>
        <w:t xml:space="preserve">教案参考资料：至少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t>本，如《</w:t>
      </w:r>
      <w:r>
        <w:rPr>
          <w:rFonts w:ascii="Times New Roman" w:hAnsi="Times New Roman" w:eastAsia="Times New Roman" w:cs="Times New Roman"/>
        </w:rPr>
        <w:t>Python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t>大数据分析与挖掘实战（第二版）》（黄恒秋等，</w:t>
      </w:r>
      <w:r>
        <w:rPr>
          <w:rFonts w:ascii="Times New Roman" w:hAnsi="Times New Roman" w:eastAsia="Times New Roman" w:cs="Times New Roman"/>
        </w:rPr>
        <w:t>2025</w:t>
      </w:r>
      <w:r>
        <w:t>）、《机器学习及工业大数据解析应用》（彭开香，</w:t>
      </w:r>
      <w:r>
        <w:rPr>
          <w:rFonts w:ascii="Times New Roman" w:hAnsi="Times New Roman" w:eastAsia="Times New Roman" w:cs="Times New Roman"/>
        </w:rPr>
        <w:t>2025</w:t>
      </w:r>
      <w:r>
        <w:rPr>
          <w:spacing w:val="-13"/>
        </w:rPr>
        <w:t>）；</w:t>
      </w:r>
    </w:p>
    <w:p w14:paraId="28F1C664">
      <w:pPr>
        <w:pStyle w:val="2"/>
        <w:spacing w:before="233" w:line="213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 xml:space="preserve">3.           </w:t>
      </w:r>
      <w:r>
        <w:rPr>
          <w:spacing w:val="-1"/>
        </w:rPr>
        <w:t xml:space="preserve">算法官方文档：至少 </w:t>
      </w:r>
      <w:r>
        <w:rPr>
          <w:rFonts w:ascii="Times New Roman" w:hAnsi="Times New Roman" w:eastAsia="Times New Roman" w:cs="Times New Roman"/>
          <w:spacing w:val="-1"/>
        </w:rPr>
        <w:t xml:space="preserve">1  </w:t>
      </w:r>
      <w:r>
        <w:rPr>
          <w:spacing w:val="-1"/>
        </w:rPr>
        <w:t>篇，如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sklearn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"/>
        </w:rPr>
        <w:t>官方文档（</w:t>
      </w:r>
      <w:r>
        <w:rPr>
          <w:rFonts w:ascii="Times New Roman" w:hAnsi="Times New Roman" w:eastAsia="Times New Roman" w:cs="Times New Roman"/>
          <w:spacing w:val="-1"/>
        </w:rPr>
        <w:t xml:space="preserve">LinearRegression  </w:t>
      </w:r>
      <w:r>
        <w:rPr>
          <w:spacing w:val="-2"/>
        </w:rPr>
        <w:t>模块：</w:t>
      </w:r>
    </w:p>
    <w:p w14:paraId="0F899E03">
      <w:pPr>
        <w:spacing w:before="292" w:line="191" w:lineRule="auto"/>
        <w:ind w:left="733"/>
        <w:rPr>
          <w:rFonts w:ascii="Times New Roman" w:hAnsi="Times New Roman" w:eastAsia="Times New Roman" w:cs="Times New Roman"/>
          <w:sz w:val="21"/>
          <w:szCs w:val="21"/>
        </w:rPr>
      </w:pPr>
      <w:r>
        <w:fldChar w:fldCharType="begin"/>
      </w:r>
      <w:r>
        <w:instrText xml:space="preserve"> HYPERLINK "https://scikit-learn.org/stable/modules/generated/sklearn.linear_model.LinearRegression.html"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pacing w:val="-1"/>
          <w:sz w:val="21"/>
          <w:szCs w:val="21"/>
          <w:u w:val="single" w:color="auto"/>
        </w:rPr>
        <w:t>https://scikit-</w:t>
      </w:r>
      <w:r>
        <w:rPr>
          <w:rFonts w:ascii="Times New Roman" w:hAnsi="Times New Roman" w:eastAsia="Times New Roman" w:cs="Times New Roman"/>
          <w:color w:val="0563C1"/>
          <w:spacing w:val="-1"/>
          <w:sz w:val="21"/>
          <w:szCs w:val="21"/>
          <w:u w:val="single" w:color="auto"/>
        </w:rPr>
        <w:fldChar w:fldCharType="end"/>
      </w:r>
    </w:p>
    <w:p w14:paraId="21178D63">
      <w:pPr>
        <w:pStyle w:val="2"/>
        <w:spacing w:before="275" w:line="213" w:lineRule="auto"/>
        <w:ind w:left="738"/>
      </w:pPr>
      <w:r>
        <w:fldChar w:fldCharType="begin"/>
      </w:r>
      <w:r>
        <w:instrText xml:space="preserve"> HYPERLINK "https://scikit-learn.org/stable/modules/generated/sklearn.linear_model.LinearRegression.html"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learn.org/stable/modules/generated/sklearn.linear_model.LinearRegression</w:t>
      </w:r>
      <w:r>
        <w:rPr>
          <w:rFonts w:ascii="Times New Roman" w:hAnsi="Times New Roman" w:eastAsia="Times New Roman" w:cs="Times New Roman"/>
          <w:color w:val="0563C1"/>
          <w:spacing w:val="-1"/>
          <w:u w:val="single" w:color="auto"/>
        </w:rPr>
        <w:t>.html</w:t>
      </w:r>
      <w:r>
        <w:rPr>
          <w:rFonts w:ascii="Times New Roman" w:hAnsi="Times New Roman" w:eastAsia="Times New Roman" w:cs="Times New Roman"/>
          <w:color w:val="0563C1"/>
          <w:spacing w:val="-1"/>
          <w:u w:val="single" w:color="auto"/>
        </w:rPr>
        <w:fldChar w:fldCharType="end"/>
      </w:r>
      <w:r>
        <w:t>）；</w:t>
      </w:r>
    </w:p>
    <w:p w14:paraId="06F7A395">
      <w:pPr>
        <w:pStyle w:val="2"/>
        <w:spacing w:before="258" w:line="427" w:lineRule="auto"/>
        <w:ind w:left="741" w:right="246" w:hanging="726"/>
      </w:pPr>
      <w:r>
        <w:rPr>
          <w:rFonts w:ascii="Times New Roman" w:hAnsi="Times New Roman" w:eastAsia="Times New Roman" w:cs="Times New Roman"/>
        </w:rPr>
        <w:t xml:space="preserve">4.          </w:t>
      </w:r>
      <w:r>
        <w:t xml:space="preserve">工业应用论文：近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t>年文献</w:t>
      </w:r>
      <w:r>
        <w:rPr>
          <w:rFonts w:ascii="Times New Roman" w:hAnsi="Times New Roman" w:eastAsia="Times New Roman" w:cs="Times New Roman"/>
        </w:rPr>
        <w:t>≥3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t xml:space="preserve">篇，如《基于决策树的工业设备故障诊断研究》 </w:t>
      </w:r>
      <w:r>
        <w:rPr>
          <w:spacing w:val="-2"/>
        </w:rPr>
        <w:t>《</w:t>
      </w:r>
      <w:r>
        <w:rPr>
          <w:rFonts w:ascii="Times New Roman" w:hAnsi="Times New Roman" w:eastAsia="Times New Roman" w:cs="Times New Roman"/>
          <w:spacing w:val="-2"/>
        </w:rPr>
        <w:t xml:space="preserve">KMeans  </w:t>
      </w:r>
      <w:r>
        <w:rPr>
          <w:spacing w:val="-2"/>
        </w:rPr>
        <w:t>聚类在车间传感器数据中的应用》。</w:t>
      </w:r>
    </w:p>
    <w:p w14:paraId="4453907F">
      <w:pPr>
        <w:pStyle w:val="2"/>
        <w:spacing w:before="28" w:line="220" w:lineRule="auto"/>
        <w:ind w:left="26"/>
        <w:outlineLvl w:val="5"/>
      </w:pPr>
      <w:r>
        <w:rPr>
          <w:b/>
          <w:bCs/>
          <w:spacing w:val="-6"/>
        </w:rPr>
        <w:t>（七）附录</w:t>
      </w:r>
    </w:p>
    <w:p w14:paraId="13679856">
      <w:pPr>
        <w:pStyle w:val="2"/>
        <w:spacing w:before="249" w:line="234" w:lineRule="auto"/>
        <w:ind w:left="25"/>
      </w:pPr>
      <w:r>
        <w:rPr>
          <w:spacing w:val="-1"/>
        </w:rPr>
        <w:t xml:space="preserve">原始数据表格：如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 xml:space="preserve">车间电机 </w:t>
      </w:r>
      <w:r>
        <w:rPr>
          <w:rFonts w:ascii="Times New Roman" w:hAnsi="Times New Roman" w:eastAsia="Times New Roman" w:cs="Times New Roman"/>
          <w:spacing w:val="-1"/>
        </w:rPr>
        <w:t xml:space="preserve">2025 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1"/>
        </w:rPr>
        <w:t>月运行数据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；</w:t>
      </w:r>
    </w:p>
    <w:p w14:paraId="148AF711">
      <w:pPr>
        <w:pStyle w:val="2"/>
        <w:spacing w:before="232" w:line="431" w:lineRule="auto"/>
        <w:ind w:left="741" w:right="201"/>
      </w:pPr>
      <w:r>
        <w:t xml:space="preserve">核心代码截图：如 </w:t>
      </w:r>
      <w:r>
        <w:rPr>
          <w:rFonts w:ascii="Times New Roman" w:hAnsi="Times New Roman" w:eastAsia="Times New Roman" w:cs="Times New Roman"/>
        </w:rPr>
        <w:t xml:space="preserve">Pandas  </w:t>
      </w:r>
      <w:r>
        <w:t>数据预处理代码、</w:t>
      </w:r>
      <w:r>
        <w:rPr>
          <w:rFonts w:ascii="Times New Roman" w:hAnsi="Times New Roman" w:eastAsia="Times New Roman" w:cs="Times New Roman"/>
        </w:rPr>
        <w:t xml:space="preserve">sklearn  </w:t>
      </w:r>
      <w:r>
        <w:t>建模代码</w:t>
      </w:r>
      <w:r>
        <w:rPr>
          <w:spacing w:val="-1"/>
        </w:rPr>
        <w:t>（需包含注释，体</w:t>
      </w:r>
      <w:r>
        <w:rPr>
          <w:spacing w:val="-2"/>
        </w:rPr>
        <w:t>现课程规范</w:t>
      </w:r>
      <w:r>
        <w:rPr>
          <w:spacing w:val="-12"/>
        </w:rPr>
        <w:t>）；</w:t>
      </w:r>
    </w:p>
    <w:p w14:paraId="7A334C14">
      <w:pPr>
        <w:spacing w:line="431" w:lineRule="auto"/>
        <w:sectPr>
          <w:footerReference r:id="rId10" w:type="default"/>
          <w:pgSz w:w="11907" w:h="16841"/>
          <w:pgMar w:top="1431" w:right="1785" w:bottom="1360" w:left="1785" w:header="0" w:footer="1160" w:gutter="0"/>
          <w:cols w:space="720" w:num="1"/>
        </w:sectPr>
      </w:pPr>
    </w:p>
    <w:p w14:paraId="11788330">
      <w:pPr>
        <w:pStyle w:val="2"/>
        <w:spacing w:before="227" w:line="440" w:lineRule="auto"/>
        <w:ind w:left="741" w:right="204" w:hanging="2"/>
      </w:pPr>
      <w:r>
        <w:rPr>
          <w:spacing w:val="-1"/>
        </w:rPr>
        <w:t xml:space="preserve">模型结果文件：如 </w:t>
      </w:r>
      <w:r>
        <w:rPr>
          <w:rFonts w:ascii="Times New Roman" w:hAnsi="Times New Roman" w:eastAsia="Times New Roman" w:cs="Times New Roman"/>
          <w:spacing w:val="-1"/>
        </w:rPr>
        <w:t xml:space="preserve">Matplotlib  </w:t>
      </w:r>
      <w:r>
        <w:rPr>
          <w:spacing w:val="-1"/>
        </w:rPr>
        <w:t xml:space="preserve">生成的可视化图片（如 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能耗预测对比图</w:t>
      </w:r>
      <w:r>
        <w:rPr>
          <w:rFonts w:ascii="Times New Roman" w:hAnsi="Times New Roman" w:eastAsia="Times New Roman" w:cs="Times New Roman"/>
          <w:spacing w:val="-1"/>
        </w:rPr>
        <w:t>.png”</w:t>
      </w:r>
      <w:r>
        <w:rPr>
          <w:spacing w:val="-1"/>
        </w:rPr>
        <w:t>）、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sklearn  </w:t>
      </w:r>
      <w:r>
        <w:rPr>
          <w:spacing w:val="-2"/>
        </w:rPr>
        <w:t>输出的混淆矩阵。</w:t>
      </w:r>
    </w:p>
    <w:p w14:paraId="79519E8C">
      <w:pPr>
        <w:pStyle w:val="2"/>
        <w:spacing w:line="221" w:lineRule="auto"/>
        <w:ind w:left="40"/>
        <w:outlineLvl w:val="2"/>
      </w:pPr>
      <w:r>
        <w:rPr>
          <w:b/>
          <w:bCs/>
          <w:spacing w:val="-5"/>
        </w:rPr>
        <w:t>四、论文大纲示例</w:t>
      </w:r>
    </w:p>
    <w:p w14:paraId="629F97E9">
      <w:pPr>
        <w:pStyle w:val="2"/>
        <w:spacing w:before="247" w:line="236" w:lineRule="auto"/>
        <w:ind w:left="36"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rFonts w:ascii="Times New Roman" w:hAnsi="Times New Roman" w:eastAsia="Times New Roman" w:cs="Times New Roman"/>
          <w:spacing w:val="4"/>
        </w:rPr>
        <w:t xml:space="preserve">          </w:t>
      </w:r>
      <w:r>
        <w:rPr>
          <w:spacing w:val="-7"/>
        </w:rPr>
        <w:t>封面</w:t>
      </w:r>
    </w:p>
    <w:p w14:paraId="3CC229B3">
      <w:pPr>
        <w:pStyle w:val="2"/>
        <w:spacing w:before="230" w:line="236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4"/>
        </w:rPr>
        <w:t xml:space="preserve">          </w:t>
      </w:r>
      <w:r>
        <w:rPr>
          <w:spacing w:val="-2"/>
        </w:rPr>
        <w:t>摘要</w:t>
      </w:r>
    </w:p>
    <w:p w14:paraId="24D48488">
      <w:pPr>
        <w:pStyle w:val="2"/>
        <w:spacing w:before="234" w:line="235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 xml:space="preserve">3.           </w:t>
      </w:r>
      <w:r>
        <w:rPr>
          <w:spacing w:val="-2"/>
        </w:rPr>
        <w:t>关键词</w:t>
      </w:r>
    </w:p>
    <w:p w14:paraId="19DCEE48">
      <w:pPr>
        <w:pStyle w:val="2"/>
        <w:spacing w:before="231" w:line="237" w:lineRule="auto"/>
        <w:ind w:left="15"/>
      </w:pPr>
      <w:r>
        <w:rPr>
          <w:rFonts w:ascii="Times New Roman" w:hAnsi="Times New Roman" w:eastAsia="Times New Roman" w:cs="Times New Roman"/>
          <w:spacing w:val="-3"/>
        </w:rPr>
        <w:t xml:space="preserve">4.            </w:t>
      </w:r>
      <w:r>
        <w:rPr>
          <w:spacing w:val="-3"/>
        </w:rPr>
        <w:t>目录</w:t>
      </w:r>
    </w:p>
    <w:p w14:paraId="06341B95">
      <w:pPr>
        <w:pStyle w:val="2"/>
        <w:spacing w:before="230" w:line="237" w:lineRule="auto"/>
        <w:ind w:left="22"/>
      </w:pPr>
      <w:r>
        <w:rPr>
          <w:rFonts w:ascii="Times New Roman" w:hAnsi="Times New Roman" w:eastAsia="Times New Roman" w:cs="Times New Roman"/>
          <w:spacing w:val="-4"/>
        </w:rPr>
        <w:t>5.</w:t>
      </w:r>
      <w:r>
        <w:rPr>
          <w:rFonts w:ascii="Times New Roman" w:hAnsi="Times New Roman" w:eastAsia="Times New Roman" w:cs="Times New Roman"/>
          <w:spacing w:val="4"/>
        </w:rPr>
        <w:t xml:space="preserve">          </w:t>
      </w:r>
      <w:r>
        <w:rPr>
          <w:spacing w:val="-4"/>
        </w:rPr>
        <w:t>正文</w:t>
      </w:r>
    </w:p>
    <w:p w14:paraId="55B65B56">
      <w:pPr>
        <w:pStyle w:val="2"/>
        <w:spacing w:before="232" w:line="236" w:lineRule="auto"/>
        <w:ind w:left="22"/>
      </w:pPr>
      <w:r>
        <w:rPr>
          <w:rFonts w:ascii="Times New Roman" w:hAnsi="Times New Roman" w:eastAsia="Times New Roman" w:cs="Times New Roman"/>
          <w:spacing w:val="-5"/>
        </w:rPr>
        <w:t>5.1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-5"/>
        </w:rPr>
        <w:t>引言</w:t>
      </w:r>
    </w:p>
    <w:p w14:paraId="64EC6243">
      <w:pPr>
        <w:pStyle w:val="2"/>
        <w:spacing w:before="231" w:line="233" w:lineRule="auto"/>
        <w:ind w:left="22"/>
      </w:pPr>
      <w:r>
        <w:rPr>
          <w:rFonts w:ascii="Times New Roman" w:hAnsi="Times New Roman" w:eastAsia="Times New Roman" w:cs="Times New Roman"/>
        </w:rPr>
        <w:t xml:space="preserve">5.1.1  </w:t>
      </w:r>
      <w:r>
        <w:t>课程背景与大数据分析应用价值</w:t>
      </w:r>
      <w:r>
        <w:rPr>
          <w:spacing w:val="-1"/>
        </w:rPr>
        <w:t xml:space="preserve">（教案第 </w:t>
      </w:r>
      <w:r>
        <w:rPr>
          <w:rFonts w:ascii="Times New Roman" w:hAnsi="Times New Roman" w:eastAsia="Times New Roman" w:cs="Times New Roman"/>
          <w:spacing w:val="-1"/>
        </w:rPr>
        <w:t xml:space="preserve">1-4  </w:t>
      </w:r>
      <w:r>
        <w:rPr>
          <w:spacing w:val="-1"/>
        </w:rPr>
        <w:t>讲）</w:t>
      </w:r>
    </w:p>
    <w:p w14:paraId="39B43647">
      <w:pPr>
        <w:pStyle w:val="2"/>
        <w:spacing w:before="234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5.1.2  </w:t>
      </w:r>
      <w:r>
        <w:rPr>
          <w:spacing w:val="-1"/>
        </w:rPr>
        <w:t>车间电机能耗问题描述（高能耗、波动大）</w:t>
      </w:r>
    </w:p>
    <w:p w14:paraId="5057E58B">
      <w:pPr>
        <w:pStyle w:val="2"/>
        <w:spacing w:before="236" w:line="234" w:lineRule="auto"/>
        <w:ind w:left="22"/>
      </w:pPr>
      <w:r>
        <w:rPr>
          <w:rFonts w:ascii="Times New Roman" w:hAnsi="Times New Roman" w:eastAsia="Times New Roman" w:cs="Times New Roman"/>
        </w:rPr>
        <w:t xml:space="preserve">5.1.3  </w:t>
      </w:r>
      <w:r>
        <w:t>研究目标（建立能耗预测模型</w:t>
      </w:r>
      <w:r>
        <w:rPr>
          <w:spacing w:val="-1"/>
        </w:rPr>
        <w:t>、提出优化建议）</w:t>
      </w:r>
    </w:p>
    <w:p w14:paraId="74B8D176">
      <w:pPr>
        <w:pStyle w:val="2"/>
        <w:spacing w:before="233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5.2  </w:t>
      </w:r>
      <w:r>
        <w:rPr>
          <w:spacing w:val="-1"/>
        </w:rPr>
        <w:t>大数据分析基础与理论支持</w:t>
      </w:r>
    </w:p>
    <w:p w14:paraId="7BC1D0FF">
      <w:pPr>
        <w:pStyle w:val="2"/>
        <w:spacing w:before="234" w:line="213" w:lineRule="auto"/>
        <w:ind w:left="22"/>
      </w:pPr>
      <w:r>
        <w:rPr>
          <w:rFonts w:ascii="Times New Roman" w:hAnsi="Times New Roman" w:eastAsia="Times New Roman" w:cs="Times New Roman"/>
        </w:rPr>
        <w:t xml:space="preserve">5.2.1  </w:t>
      </w:r>
      <w:r>
        <w:t>核心工具（</w:t>
      </w:r>
      <w:r>
        <w:rPr>
          <w:rFonts w:ascii="Times New Roman" w:hAnsi="Times New Roman" w:eastAsia="Times New Roman" w:cs="Times New Roman"/>
        </w:rPr>
        <w:t xml:space="preserve">NumPy  </w:t>
      </w:r>
      <w:r>
        <w:t>数组运算、</w:t>
      </w:r>
      <w:r>
        <w:rPr>
          <w:rFonts w:ascii="Times New Roman" w:hAnsi="Times New Roman" w:eastAsia="Times New Roman" w:cs="Times New Roman"/>
        </w:rPr>
        <w:t xml:space="preserve">Pandas  </w:t>
      </w:r>
      <w:r>
        <w:t>数据处理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sklearn  </w:t>
      </w:r>
      <w:r>
        <w:rPr>
          <w:spacing w:val="-1"/>
        </w:rPr>
        <w:t>线性回归）</w:t>
      </w:r>
    </w:p>
    <w:p w14:paraId="741EA8BA">
      <w:pPr>
        <w:pStyle w:val="2"/>
        <w:spacing w:before="259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5.2.2  </w:t>
      </w:r>
      <w:r>
        <w:rPr>
          <w:spacing w:val="-1"/>
        </w:rPr>
        <w:t>工业工程理论（能耗分析、流程优化）</w:t>
      </w:r>
    </w:p>
    <w:p w14:paraId="513AF222">
      <w:pPr>
        <w:pStyle w:val="2"/>
        <w:spacing w:before="232" w:line="234" w:lineRule="auto"/>
        <w:ind w:left="22"/>
      </w:pPr>
      <w:r>
        <w:rPr>
          <w:rFonts w:ascii="Times New Roman" w:hAnsi="Times New Roman" w:eastAsia="Times New Roman" w:cs="Times New Roman"/>
          <w:spacing w:val="-4"/>
        </w:rPr>
        <w:t>5.3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4"/>
        </w:rPr>
        <w:t>电机能耗数据预处理</w:t>
      </w:r>
    </w:p>
    <w:p w14:paraId="039C1E3E">
      <w:pPr>
        <w:pStyle w:val="2"/>
        <w:spacing w:before="234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5.3.1  </w:t>
      </w:r>
      <w:r>
        <w:rPr>
          <w:spacing w:val="-1"/>
        </w:rPr>
        <w:t>数据来源与字段说明（转速、温度、能耗）</w:t>
      </w:r>
    </w:p>
    <w:p w14:paraId="34FBC951">
      <w:pPr>
        <w:pStyle w:val="2"/>
        <w:spacing w:before="235" w:line="213" w:lineRule="auto"/>
        <w:ind w:left="22"/>
      </w:pPr>
      <w:r>
        <w:rPr>
          <w:rFonts w:ascii="Times New Roman" w:hAnsi="Times New Roman" w:eastAsia="Times New Roman" w:cs="Times New Roman"/>
        </w:rPr>
        <w:t xml:space="preserve">5.3.2  </w:t>
      </w:r>
      <w:r>
        <w:t>数据清洗与格式转换（缺失值处理、</w:t>
      </w:r>
      <w:r>
        <w:rPr>
          <w:rFonts w:ascii="Times New Roman" w:hAnsi="Times New Roman" w:eastAsia="Times New Roman" w:cs="Times New Roman"/>
        </w:rPr>
        <w:t>NumP</w:t>
      </w:r>
      <w:r>
        <w:rPr>
          <w:rFonts w:ascii="Times New Roman" w:hAnsi="Times New Roman" w:eastAsia="Times New Roman" w:cs="Times New Roman"/>
          <w:spacing w:val="-1"/>
        </w:rPr>
        <w:t xml:space="preserve">y  </w:t>
      </w:r>
      <w:r>
        <w:rPr>
          <w:spacing w:val="-1"/>
        </w:rPr>
        <w:t>数组转换）</w:t>
      </w:r>
    </w:p>
    <w:p w14:paraId="02E13C0A">
      <w:pPr>
        <w:pStyle w:val="2"/>
        <w:spacing w:before="257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5.4  </w:t>
      </w:r>
      <w:r>
        <w:rPr>
          <w:spacing w:val="-1"/>
        </w:rPr>
        <w:t>基于线性回归的能耗建模与分析</w:t>
      </w:r>
    </w:p>
    <w:p w14:paraId="3218D6C4">
      <w:pPr>
        <w:pStyle w:val="2"/>
        <w:spacing w:before="234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5.4.1  </w:t>
      </w:r>
      <w:r>
        <w:rPr>
          <w:spacing w:val="-1"/>
        </w:rPr>
        <w:t xml:space="preserve">模型构建（参照实验 </w:t>
      </w:r>
      <w:r>
        <w:rPr>
          <w:rFonts w:ascii="Times New Roman" w:hAnsi="Times New Roman" w:eastAsia="Times New Roman" w:cs="Times New Roman"/>
          <w:spacing w:val="-1"/>
        </w:rPr>
        <w:t xml:space="preserve">4  </w:t>
      </w:r>
      <w:r>
        <w:rPr>
          <w:spacing w:val="-1"/>
        </w:rPr>
        <w:t>流程）</w:t>
      </w:r>
    </w:p>
    <w:p w14:paraId="0D2BDE70">
      <w:pPr>
        <w:pStyle w:val="2"/>
        <w:spacing w:before="236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5.4.2  </w:t>
      </w:r>
      <w:r>
        <w:rPr>
          <w:spacing w:val="-1"/>
        </w:rPr>
        <w:t>实验设计（不同转速下的能耗预测）</w:t>
      </w:r>
    </w:p>
    <w:p w14:paraId="576B20A8">
      <w:pPr>
        <w:pStyle w:val="2"/>
        <w:spacing w:before="232" w:line="214" w:lineRule="auto"/>
        <w:ind w:left="22"/>
      </w:pPr>
      <w:r>
        <w:rPr>
          <w:rFonts w:ascii="Times New Roman" w:hAnsi="Times New Roman" w:eastAsia="Times New Roman" w:cs="Times New Roman"/>
        </w:rPr>
        <w:t xml:space="preserve">5.4.3  </w:t>
      </w:r>
      <w:r>
        <w:t>结果可视化与归因（</w:t>
      </w:r>
      <w:r>
        <w:rPr>
          <w:rFonts w:ascii="Times New Roman" w:hAnsi="Times New Roman" w:eastAsia="Times New Roman" w:cs="Times New Roman"/>
        </w:rPr>
        <w:t>Mat</w:t>
      </w:r>
      <w:r>
        <w:rPr>
          <w:rFonts w:ascii="Times New Roman" w:hAnsi="Times New Roman" w:eastAsia="Times New Roman" w:cs="Times New Roman"/>
          <w:spacing w:val="-1"/>
        </w:rPr>
        <w:t xml:space="preserve">plotlib  </w:t>
      </w:r>
      <w:r>
        <w:rPr>
          <w:spacing w:val="-1"/>
        </w:rPr>
        <w:t>折线图、系数分析）</w:t>
      </w:r>
    </w:p>
    <w:p w14:paraId="2B927CC6">
      <w:pPr>
        <w:pStyle w:val="2"/>
        <w:spacing w:before="256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5.5  </w:t>
      </w:r>
      <w:r>
        <w:rPr>
          <w:spacing w:val="-1"/>
        </w:rPr>
        <w:t>能耗优化方案与验证</w:t>
      </w:r>
    </w:p>
    <w:p w14:paraId="216DA13C">
      <w:pPr>
        <w:pStyle w:val="2"/>
        <w:spacing w:before="236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5.5.1  </w:t>
      </w:r>
      <w:r>
        <w:rPr>
          <w:spacing w:val="-1"/>
        </w:rPr>
        <w:t>转速控制优化方案</w:t>
      </w:r>
    </w:p>
    <w:p w14:paraId="40AB2279">
      <w:pPr>
        <w:pStyle w:val="2"/>
        <w:spacing w:before="233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5.5.2  </w:t>
      </w:r>
      <w:r>
        <w:rPr>
          <w:spacing w:val="-1"/>
        </w:rPr>
        <w:t>优化后能耗预测验证（对比表格）</w:t>
      </w:r>
    </w:p>
    <w:p w14:paraId="0D3BE836">
      <w:pPr>
        <w:pStyle w:val="2"/>
        <w:spacing w:before="232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5.6  </w:t>
      </w:r>
      <w:r>
        <w:rPr>
          <w:spacing w:val="-1"/>
        </w:rPr>
        <w:t>结论与课程学习体会</w:t>
      </w:r>
    </w:p>
    <w:p w14:paraId="74D865CA">
      <w:pPr>
        <w:pStyle w:val="2"/>
        <w:spacing w:before="236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5.6.1  </w:t>
      </w:r>
      <w:r>
        <w:rPr>
          <w:spacing w:val="-1"/>
        </w:rPr>
        <w:t>研究结论（转速对能耗的影响规律）</w:t>
      </w:r>
    </w:p>
    <w:p w14:paraId="5C407A81">
      <w:pPr>
        <w:spacing w:line="234" w:lineRule="auto"/>
        <w:sectPr>
          <w:footerReference r:id="rId11" w:type="default"/>
          <w:pgSz w:w="11907" w:h="16841"/>
          <w:pgMar w:top="1431" w:right="1785" w:bottom="1360" w:left="1785" w:header="0" w:footer="1160" w:gutter="0"/>
          <w:cols w:space="720" w:num="1"/>
        </w:sectPr>
      </w:pPr>
    </w:p>
    <w:p w14:paraId="1B6EDFB5">
      <w:pPr>
        <w:pStyle w:val="2"/>
        <w:spacing w:before="228" w:line="234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5.6.2  </w:t>
      </w:r>
      <w:r>
        <w:rPr>
          <w:spacing w:val="-1"/>
        </w:rPr>
        <w:t>技能收获与改进方向</w:t>
      </w:r>
    </w:p>
    <w:p w14:paraId="4054E8B7">
      <w:pPr>
        <w:pStyle w:val="2"/>
        <w:spacing w:before="233" w:line="234" w:lineRule="auto"/>
        <w:ind w:left="21"/>
      </w:pPr>
      <w:r>
        <w:rPr>
          <w:rFonts w:ascii="Times New Roman" w:hAnsi="Times New Roman" w:eastAsia="Times New Roman" w:cs="Times New Roman"/>
          <w:spacing w:val="-2"/>
        </w:rPr>
        <w:t xml:space="preserve">6.           </w:t>
      </w:r>
      <w:r>
        <w:rPr>
          <w:spacing w:val="-2"/>
        </w:rPr>
        <w:t>参考文献</w:t>
      </w:r>
    </w:p>
    <w:p w14:paraId="5C433D0F">
      <w:pPr>
        <w:pStyle w:val="2"/>
        <w:spacing w:before="234" w:line="234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7.           </w:t>
      </w:r>
      <w:r>
        <w:rPr>
          <w:spacing w:val="-1"/>
        </w:rPr>
        <w:t>附录（原始数据、核心代码截图）</w:t>
      </w:r>
    </w:p>
    <w:p w14:paraId="76FC767F">
      <w:pPr>
        <w:pStyle w:val="2"/>
        <w:spacing w:before="232" w:line="221" w:lineRule="auto"/>
        <w:ind w:left="23"/>
        <w:outlineLvl w:val="2"/>
      </w:pPr>
      <w:r>
        <w:rPr>
          <w:b/>
          <w:bCs/>
          <w:spacing w:val="-3"/>
        </w:rPr>
        <w:t>五、字数要求</w:t>
      </w:r>
    </w:p>
    <w:p w14:paraId="3D76139D">
      <w:pPr>
        <w:spacing w:line="29" w:lineRule="exact"/>
      </w:pPr>
    </w:p>
    <w:tbl>
      <w:tblPr>
        <w:tblStyle w:val="5"/>
        <w:tblW w:w="8286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2759"/>
        <w:gridCol w:w="2764"/>
      </w:tblGrid>
      <w:tr w14:paraId="4D39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763" w:type="dxa"/>
            <w:vAlign w:val="top"/>
          </w:tcPr>
          <w:p w14:paraId="07D9E23D">
            <w:pPr>
              <w:pStyle w:val="6"/>
              <w:spacing w:before="216" w:line="220" w:lineRule="auto"/>
              <w:ind w:left="135"/>
            </w:pPr>
            <w:r>
              <w:rPr>
                <w:spacing w:val="-4"/>
              </w:rPr>
              <w:t>章节</w:t>
            </w:r>
          </w:p>
        </w:tc>
        <w:tc>
          <w:tcPr>
            <w:tcW w:w="2759" w:type="dxa"/>
            <w:vAlign w:val="top"/>
          </w:tcPr>
          <w:p w14:paraId="2E738DE8">
            <w:pPr>
              <w:pStyle w:val="6"/>
              <w:spacing w:before="216" w:line="221" w:lineRule="auto"/>
              <w:ind w:left="128"/>
            </w:pPr>
            <w:r>
              <w:rPr>
                <w:spacing w:val="-2"/>
              </w:rPr>
              <w:t>建议字数</w:t>
            </w:r>
          </w:p>
        </w:tc>
        <w:tc>
          <w:tcPr>
            <w:tcW w:w="2764" w:type="dxa"/>
            <w:vAlign w:val="top"/>
          </w:tcPr>
          <w:p w14:paraId="5BBB9904">
            <w:pPr>
              <w:pStyle w:val="6"/>
              <w:spacing w:before="216" w:line="221" w:lineRule="auto"/>
              <w:ind w:left="129"/>
            </w:pPr>
            <w:r>
              <w:rPr>
                <w:spacing w:val="-3"/>
              </w:rPr>
              <w:t>说明</w:t>
            </w:r>
          </w:p>
        </w:tc>
      </w:tr>
      <w:tr w14:paraId="24C7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63" w:type="dxa"/>
            <w:vAlign w:val="top"/>
          </w:tcPr>
          <w:p w14:paraId="04E4CB56">
            <w:pPr>
              <w:pStyle w:val="6"/>
              <w:spacing w:before="210" w:line="222" w:lineRule="auto"/>
              <w:ind w:left="143"/>
            </w:pPr>
            <w:r>
              <w:rPr>
                <w:spacing w:val="-6"/>
              </w:rPr>
              <w:t>引言</w:t>
            </w:r>
          </w:p>
        </w:tc>
        <w:tc>
          <w:tcPr>
            <w:tcW w:w="2759" w:type="dxa"/>
            <w:vAlign w:val="top"/>
          </w:tcPr>
          <w:p w14:paraId="7B574089">
            <w:pPr>
              <w:spacing w:before="230" w:line="234" w:lineRule="auto"/>
              <w:ind w:left="1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1000-1500</w:t>
            </w:r>
          </w:p>
        </w:tc>
        <w:tc>
          <w:tcPr>
            <w:tcW w:w="2764" w:type="dxa"/>
            <w:vAlign w:val="top"/>
          </w:tcPr>
          <w:p w14:paraId="50481602">
            <w:pPr>
              <w:pStyle w:val="6"/>
              <w:spacing w:before="209" w:line="293" w:lineRule="auto"/>
              <w:ind w:left="127" w:right="117" w:firstLine="7"/>
            </w:pPr>
            <w:r>
              <w:rPr>
                <w:spacing w:val="-2"/>
              </w:rPr>
              <w:t>聚焦工业问题与课程目标关</w:t>
            </w:r>
            <w:r>
              <w:t>联</w:t>
            </w:r>
          </w:p>
        </w:tc>
      </w:tr>
      <w:tr w14:paraId="1246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63" w:type="dxa"/>
            <w:vAlign w:val="top"/>
          </w:tcPr>
          <w:p w14:paraId="03E2F2D6">
            <w:pPr>
              <w:pStyle w:val="6"/>
              <w:spacing w:before="212" w:line="226" w:lineRule="auto"/>
              <w:ind w:left="130"/>
            </w:pPr>
            <w:r>
              <w:rPr>
                <w:spacing w:val="-2"/>
              </w:rPr>
              <w:t>理论基础</w:t>
            </w:r>
          </w:p>
        </w:tc>
        <w:tc>
          <w:tcPr>
            <w:tcW w:w="2759" w:type="dxa"/>
            <w:vAlign w:val="top"/>
          </w:tcPr>
          <w:p w14:paraId="2FBA7D02">
            <w:pPr>
              <w:spacing w:before="231" w:line="234" w:lineRule="auto"/>
              <w:ind w:left="1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1500-2000</w:t>
            </w:r>
          </w:p>
        </w:tc>
        <w:tc>
          <w:tcPr>
            <w:tcW w:w="2764" w:type="dxa"/>
            <w:vAlign w:val="top"/>
          </w:tcPr>
          <w:p w14:paraId="52C09A88">
            <w:pPr>
              <w:pStyle w:val="6"/>
              <w:spacing w:before="212" w:line="221" w:lineRule="auto"/>
              <w:ind w:left="127"/>
            </w:pPr>
            <w:r>
              <w:rPr>
                <w:spacing w:val="-1"/>
              </w:rPr>
              <w:t>覆盖课程工具</w:t>
            </w:r>
          </w:p>
          <w:p w14:paraId="07B79D99">
            <w:pPr>
              <w:pStyle w:val="6"/>
              <w:spacing w:before="77" w:line="213" w:lineRule="auto"/>
              <w:ind w:left="133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NumPy/Pandas/sklearn</w:t>
            </w:r>
            <w:r>
              <w:rPr>
                <w:spacing w:val="-1"/>
              </w:rPr>
              <w:t>）</w:t>
            </w:r>
          </w:p>
        </w:tc>
      </w:tr>
      <w:tr w14:paraId="4608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63" w:type="dxa"/>
            <w:vAlign w:val="top"/>
          </w:tcPr>
          <w:p w14:paraId="30755701">
            <w:pPr>
              <w:pStyle w:val="6"/>
              <w:spacing w:before="211" w:line="221" w:lineRule="auto"/>
              <w:ind w:left="129"/>
            </w:pPr>
            <w:r>
              <w:rPr>
                <w:spacing w:val="-2"/>
              </w:rPr>
              <w:t>数据预处理</w:t>
            </w:r>
          </w:p>
        </w:tc>
        <w:tc>
          <w:tcPr>
            <w:tcW w:w="2759" w:type="dxa"/>
            <w:vAlign w:val="top"/>
          </w:tcPr>
          <w:p w14:paraId="150310FD">
            <w:pPr>
              <w:spacing w:before="232" w:line="234" w:lineRule="auto"/>
              <w:ind w:left="1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1500-2000</w:t>
            </w:r>
          </w:p>
        </w:tc>
        <w:tc>
          <w:tcPr>
            <w:tcW w:w="2764" w:type="dxa"/>
            <w:vAlign w:val="top"/>
          </w:tcPr>
          <w:p w14:paraId="6F6448DE">
            <w:pPr>
              <w:pStyle w:val="6"/>
              <w:spacing w:before="213" w:line="296" w:lineRule="auto"/>
              <w:ind w:left="126" w:right="117" w:firstLine="2"/>
            </w:pPr>
            <w:r>
              <w:rPr>
                <w:spacing w:val="-1"/>
              </w:rPr>
              <w:t>详细描述数据处理步骤与验</w:t>
            </w:r>
            <w:r>
              <w:t>证</w:t>
            </w:r>
          </w:p>
        </w:tc>
      </w:tr>
      <w:tr w14:paraId="714D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63" w:type="dxa"/>
            <w:vAlign w:val="top"/>
          </w:tcPr>
          <w:p w14:paraId="45D8E9FF">
            <w:pPr>
              <w:pStyle w:val="6"/>
              <w:spacing w:before="212" w:line="221" w:lineRule="auto"/>
              <w:ind w:left="130"/>
            </w:pPr>
            <w:r>
              <w:rPr>
                <w:spacing w:val="-2"/>
              </w:rPr>
              <w:t>建模与分析</w:t>
            </w:r>
          </w:p>
        </w:tc>
        <w:tc>
          <w:tcPr>
            <w:tcW w:w="2759" w:type="dxa"/>
            <w:vAlign w:val="top"/>
          </w:tcPr>
          <w:p w14:paraId="4285F8BF">
            <w:pPr>
              <w:spacing w:before="233" w:line="234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2000-3000</w:t>
            </w:r>
          </w:p>
        </w:tc>
        <w:tc>
          <w:tcPr>
            <w:tcW w:w="2764" w:type="dxa"/>
            <w:vAlign w:val="top"/>
          </w:tcPr>
          <w:p w14:paraId="01664D85">
            <w:pPr>
              <w:pStyle w:val="6"/>
              <w:spacing w:before="213" w:line="291" w:lineRule="auto"/>
              <w:ind w:left="129" w:right="117"/>
            </w:pPr>
            <w:r>
              <w:rPr>
                <w:spacing w:val="-1"/>
              </w:rPr>
              <w:t>核心章节，体现课程实操能</w:t>
            </w:r>
            <w:r>
              <w:t>力</w:t>
            </w:r>
          </w:p>
        </w:tc>
      </w:tr>
      <w:tr w14:paraId="1DFF1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63" w:type="dxa"/>
            <w:vAlign w:val="top"/>
          </w:tcPr>
          <w:p w14:paraId="500F838D">
            <w:pPr>
              <w:pStyle w:val="6"/>
              <w:spacing w:before="213" w:line="221" w:lineRule="auto"/>
              <w:ind w:left="127"/>
            </w:pPr>
            <w:r>
              <w:rPr>
                <w:spacing w:val="-1"/>
              </w:rPr>
              <w:t>优化与验证</w:t>
            </w:r>
          </w:p>
        </w:tc>
        <w:tc>
          <w:tcPr>
            <w:tcW w:w="2759" w:type="dxa"/>
            <w:vAlign w:val="top"/>
          </w:tcPr>
          <w:p w14:paraId="432B71A5">
            <w:pPr>
              <w:spacing w:before="234" w:line="234" w:lineRule="auto"/>
              <w:ind w:left="1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1000-1500</w:t>
            </w:r>
          </w:p>
        </w:tc>
        <w:tc>
          <w:tcPr>
            <w:tcW w:w="2764" w:type="dxa"/>
            <w:vAlign w:val="top"/>
          </w:tcPr>
          <w:p w14:paraId="2CFADABF">
            <w:pPr>
              <w:pStyle w:val="6"/>
              <w:spacing w:before="214" w:line="219" w:lineRule="auto"/>
              <w:ind w:left="128"/>
            </w:pPr>
            <w:r>
              <w:rPr>
                <w:spacing w:val="-1"/>
              </w:rPr>
              <w:t>展示解决方案与工业价值</w:t>
            </w:r>
          </w:p>
        </w:tc>
      </w:tr>
      <w:tr w14:paraId="4DB26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63" w:type="dxa"/>
            <w:vAlign w:val="top"/>
          </w:tcPr>
          <w:p w14:paraId="08060FE8">
            <w:pPr>
              <w:pStyle w:val="6"/>
              <w:spacing w:before="214" w:line="220" w:lineRule="auto"/>
              <w:ind w:left="133"/>
            </w:pPr>
            <w:r>
              <w:rPr>
                <w:spacing w:val="-2"/>
              </w:rPr>
              <w:t>结论与体会</w:t>
            </w:r>
          </w:p>
        </w:tc>
        <w:tc>
          <w:tcPr>
            <w:tcW w:w="2759" w:type="dxa"/>
            <w:vAlign w:val="top"/>
          </w:tcPr>
          <w:p w14:paraId="554B70FB">
            <w:pPr>
              <w:spacing w:before="234" w:line="234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500-800</w:t>
            </w:r>
          </w:p>
        </w:tc>
        <w:tc>
          <w:tcPr>
            <w:tcW w:w="2764" w:type="dxa"/>
            <w:vAlign w:val="top"/>
          </w:tcPr>
          <w:p w14:paraId="4BEA4F6D">
            <w:pPr>
              <w:pStyle w:val="6"/>
              <w:spacing w:before="214" w:line="221" w:lineRule="auto"/>
              <w:ind w:left="132"/>
            </w:pPr>
            <w:r>
              <w:rPr>
                <w:spacing w:val="-1"/>
              </w:rPr>
              <w:t>强调课程知识应用与反思</w:t>
            </w:r>
          </w:p>
        </w:tc>
      </w:tr>
      <w:tr w14:paraId="7D31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763" w:type="dxa"/>
            <w:vAlign w:val="top"/>
          </w:tcPr>
          <w:p w14:paraId="0DEED340">
            <w:pPr>
              <w:pStyle w:val="6"/>
              <w:spacing w:before="214" w:line="222" w:lineRule="auto"/>
              <w:ind w:left="128"/>
            </w:pPr>
            <w:r>
              <w:rPr>
                <w:b/>
                <w:bCs/>
                <w:spacing w:val="-3"/>
              </w:rPr>
              <w:t>全文合计</w:t>
            </w:r>
          </w:p>
        </w:tc>
        <w:tc>
          <w:tcPr>
            <w:tcW w:w="2759" w:type="dxa"/>
            <w:vAlign w:val="top"/>
          </w:tcPr>
          <w:p w14:paraId="22DF1199">
            <w:pPr>
              <w:spacing w:before="234" w:line="234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6000-10000</w:t>
            </w:r>
          </w:p>
        </w:tc>
        <w:tc>
          <w:tcPr>
            <w:tcW w:w="2764" w:type="dxa"/>
            <w:vAlign w:val="top"/>
          </w:tcPr>
          <w:p w14:paraId="4E04AA31">
            <w:pPr>
              <w:pStyle w:val="6"/>
              <w:spacing w:before="214" w:line="289" w:lineRule="auto"/>
              <w:ind w:left="126" w:right="117" w:firstLine="2"/>
            </w:pPr>
            <w:r>
              <w:rPr>
                <w:spacing w:val="-1"/>
              </w:rPr>
              <w:t>可根据选题复杂度调整，以课程考核要求为准</w:t>
            </w:r>
          </w:p>
        </w:tc>
      </w:tr>
    </w:tbl>
    <w:p w14:paraId="4B3FE3C7">
      <w:pPr>
        <w:pStyle w:val="2"/>
        <w:spacing w:before="29" w:line="221" w:lineRule="auto"/>
        <w:ind w:left="20"/>
        <w:outlineLvl w:val="1"/>
      </w:pPr>
      <w:r>
        <w:rPr>
          <w:b/>
          <w:bCs/>
          <w:spacing w:val="-2"/>
        </w:rPr>
        <w:t>第二部分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专业论文格式与规范</w:t>
      </w:r>
    </w:p>
    <w:p w14:paraId="7B66BACF">
      <w:pPr>
        <w:pStyle w:val="2"/>
        <w:spacing w:before="23" w:line="221" w:lineRule="auto"/>
        <w:ind w:left="23"/>
        <w:outlineLvl w:val="2"/>
      </w:pPr>
      <w:r>
        <w:rPr>
          <w:b/>
          <w:bCs/>
          <w:spacing w:val="-5"/>
        </w:rPr>
        <w:t>一、排版要求</w:t>
      </w:r>
    </w:p>
    <w:p w14:paraId="3C4767CD">
      <w:pPr>
        <w:pStyle w:val="2"/>
        <w:spacing w:before="20" w:line="235" w:lineRule="auto"/>
        <w:ind w:left="36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5"/>
        </w:rPr>
        <w:t xml:space="preserve">          </w:t>
      </w:r>
      <w:r>
        <w:rPr>
          <w:b/>
          <w:bCs/>
          <w:spacing w:val="-2"/>
        </w:rPr>
        <w:t>主标题</w:t>
      </w:r>
      <w:r>
        <w:rPr>
          <w:spacing w:val="-2"/>
        </w:rPr>
        <w:t>：三号宋体、居中、加粗，段后距自动。</w:t>
      </w:r>
    </w:p>
    <w:p w14:paraId="40145CC6">
      <w:pPr>
        <w:pStyle w:val="2"/>
        <w:spacing w:before="3" w:line="231" w:lineRule="auto"/>
        <w:ind w:left="746" w:right="86" w:hanging="730"/>
      </w:pPr>
      <w:r>
        <w:rPr>
          <w:rFonts w:ascii="Times New Roman" w:hAnsi="Times New Roman" w:eastAsia="Times New Roman" w:cs="Times New Roman"/>
        </w:rPr>
        <w:t xml:space="preserve">2.           </w:t>
      </w:r>
      <w:r>
        <w:rPr>
          <w:b/>
          <w:bCs/>
        </w:rPr>
        <w:t>正文</w:t>
      </w:r>
      <w:r>
        <w:t>：全文宋体、小四号字，段前段后距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spacing w:val="-1"/>
        </w:rPr>
        <w:t xml:space="preserve">，行间距 </w:t>
      </w:r>
      <w:r>
        <w:rPr>
          <w:rFonts w:ascii="Times New Roman" w:hAnsi="Times New Roman" w:eastAsia="Times New Roman" w:cs="Times New Roman"/>
          <w:spacing w:val="-1"/>
        </w:rPr>
        <w:t xml:space="preserve">1.5  </w:t>
      </w:r>
      <w:r>
        <w:rPr>
          <w:spacing w:val="-1"/>
        </w:rPr>
        <w:t xml:space="preserve">倍，首行缩进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-1"/>
        </w:rPr>
        <w:t>个字符</w:t>
      </w:r>
      <w:r>
        <w:rPr>
          <w:spacing w:val="-2"/>
        </w:rPr>
        <w:t>（含各级标题）。</w:t>
      </w:r>
    </w:p>
    <w:p w14:paraId="207BFB90">
      <w:pPr>
        <w:pStyle w:val="2"/>
        <w:spacing w:before="20" w:line="234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rFonts w:ascii="Times New Roman" w:hAnsi="Times New Roman" w:eastAsia="Times New Roman" w:cs="Times New Roman"/>
          <w:spacing w:val="4"/>
        </w:rPr>
        <w:t xml:space="preserve">          </w:t>
      </w:r>
      <w:r>
        <w:rPr>
          <w:b/>
          <w:bCs/>
          <w:spacing w:val="-2"/>
        </w:rPr>
        <w:t>标题编码</w:t>
      </w:r>
      <w:r>
        <w:rPr>
          <w:spacing w:val="-2"/>
        </w:rPr>
        <w:t>：采用中式编码，格式及要求如下：</w:t>
      </w:r>
    </w:p>
    <w:p w14:paraId="74B469A4">
      <w:pPr>
        <w:pStyle w:val="2"/>
        <w:spacing w:before="8" w:line="235" w:lineRule="auto"/>
        <w:ind w:left="756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4"/>
        </w:rPr>
        <w:t xml:space="preserve">          </w:t>
      </w:r>
      <w:r>
        <w:rPr>
          <w:spacing w:val="-1"/>
        </w:rPr>
        <w:t>一级标题：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一、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，宋体、三号、加粗，</w:t>
      </w:r>
      <w:r>
        <w:rPr>
          <w:spacing w:val="-2"/>
        </w:rPr>
        <w:t>单独成行；</w:t>
      </w:r>
    </w:p>
    <w:p w14:paraId="462091EE">
      <w:pPr>
        <w:pStyle w:val="2"/>
        <w:spacing w:before="3" w:line="232" w:lineRule="auto"/>
        <w:ind w:left="736"/>
      </w:pPr>
      <w:r>
        <w:rPr>
          <w:rFonts w:ascii="Times New Roman" w:hAnsi="Times New Roman" w:eastAsia="Times New Roman" w:cs="Times New Roman"/>
          <w:spacing w:val="3"/>
        </w:rPr>
        <w:t xml:space="preserve">2.          </w:t>
      </w:r>
      <w:r>
        <w:rPr>
          <w:spacing w:val="3"/>
        </w:rPr>
        <w:t>二级标题：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（一）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,宋体、小四、加粗，单独成行；</w:t>
      </w:r>
    </w:p>
    <w:p w14:paraId="3BDC3F78">
      <w:pPr>
        <w:pStyle w:val="2"/>
        <w:spacing w:before="11" w:line="235" w:lineRule="auto"/>
        <w:ind w:left="740"/>
      </w:pPr>
      <w:r>
        <w:rPr>
          <w:rFonts w:ascii="Times New Roman" w:hAnsi="Times New Roman" w:eastAsia="Times New Roman" w:cs="Times New Roman"/>
        </w:rPr>
        <w:t xml:space="preserve">3.          </w:t>
      </w:r>
      <w:r>
        <w:t>三级标题：</w:t>
      </w:r>
      <w:r>
        <w:rPr>
          <w:rFonts w:ascii="Times New Roman" w:hAnsi="Times New Roman" w:eastAsia="Times New Roman" w:cs="Times New Roman"/>
        </w:rPr>
        <w:t>“1.”</w:t>
      </w:r>
      <w:r>
        <w:t>，宋体、小四，可单独成行（无需加粗</w:t>
      </w:r>
      <w:r>
        <w:rPr>
          <w:spacing w:val="-1"/>
        </w:rPr>
        <w:t>）；</w:t>
      </w:r>
    </w:p>
    <w:p w14:paraId="5150E2FA">
      <w:pPr>
        <w:pStyle w:val="2"/>
        <w:spacing w:before="3" w:line="226" w:lineRule="auto"/>
        <w:ind w:left="60" w:right="964" w:firstLine="675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2"/>
        </w:rPr>
        <w:t xml:space="preserve">4.           </w:t>
      </w:r>
      <w:r>
        <w:rPr>
          <w:spacing w:val="2"/>
        </w:rPr>
        <w:t>四级标题：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,宋体、小四，嵌入正文（无需单独成行</w:t>
      </w:r>
      <w:r>
        <w:rPr>
          <w:spacing w:val="-21"/>
        </w:rPr>
        <w:t>）；</w:t>
      </w:r>
      <w:r>
        <w:rPr>
          <w:i/>
          <w:iCs/>
          <w:spacing w:val="-11"/>
          <w:sz w:val="22"/>
          <w:szCs w:val="22"/>
        </w:rPr>
        <w:t>注：禁止使用</w:t>
      </w:r>
      <w:r>
        <w:rPr>
          <w:spacing w:val="-1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1"/>
        </w:rPr>
        <w:t xml:space="preserve">Word    </w:t>
      </w:r>
      <w:r>
        <w:rPr>
          <w:i/>
          <w:iCs/>
          <w:spacing w:val="-11"/>
          <w:sz w:val="22"/>
          <w:szCs w:val="22"/>
        </w:rPr>
        <w:t>自动生成标题格式，需手动输入编码。</w:t>
      </w:r>
    </w:p>
    <w:p w14:paraId="28CE9B90">
      <w:pPr>
        <w:pStyle w:val="2"/>
        <w:spacing w:before="19" w:line="222" w:lineRule="auto"/>
        <w:ind w:left="23"/>
        <w:outlineLvl w:val="2"/>
      </w:pPr>
      <w:r>
        <w:rPr>
          <w:b/>
          <w:bCs/>
          <w:spacing w:val="-3"/>
        </w:rPr>
        <w:t>二、图表与公式规范</w:t>
      </w:r>
    </w:p>
    <w:p w14:paraId="5083CD0C">
      <w:pPr>
        <w:pStyle w:val="2"/>
        <w:spacing w:before="20" w:line="221" w:lineRule="auto"/>
        <w:ind w:left="739"/>
      </w:pPr>
      <w:r>
        <w:rPr>
          <w:b/>
          <w:bCs/>
          <w:spacing w:val="-4"/>
        </w:rPr>
        <w:t>表格</w:t>
      </w:r>
      <w:r>
        <w:rPr>
          <w:spacing w:val="-4"/>
        </w:rPr>
        <w:t>：</w:t>
      </w:r>
    </w:p>
    <w:p w14:paraId="34EC3C6F">
      <w:pPr>
        <w:pStyle w:val="2"/>
        <w:spacing w:before="20"/>
        <w:ind w:left="1476" w:right="62" w:hanging="13"/>
      </w:pPr>
      <w:r>
        <w:t>五号宋体，表头（含表号、表名）居中、加粗，位于表格上方</w:t>
      </w:r>
      <w:r>
        <w:rPr>
          <w:spacing w:val="-1"/>
        </w:rPr>
        <w:t>，示例：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表</w:t>
      </w:r>
      <w:r>
        <w:rPr>
          <w:rFonts w:ascii="Times New Roman" w:hAnsi="Times New Roman" w:eastAsia="Times New Roman" w:cs="Times New Roman"/>
          <w:spacing w:val="-2"/>
        </w:rPr>
        <w:t xml:space="preserve">1  </w:t>
      </w:r>
      <w:r>
        <w:rPr>
          <w:spacing w:val="-2"/>
        </w:rPr>
        <w:t>优化前后能耗指标对比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；</w:t>
      </w:r>
    </w:p>
    <w:p w14:paraId="4658625C">
      <w:pPr>
        <w:pStyle w:val="2"/>
        <w:spacing w:line="220" w:lineRule="auto"/>
        <w:ind w:left="1459"/>
      </w:pPr>
      <w:r>
        <w:t>表格边框完整，数据对齐（数值右对齐，文字左对齐</w:t>
      </w:r>
      <w:r>
        <w:rPr>
          <w:spacing w:val="2"/>
        </w:rPr>
        <w:t>），</w:t>
      </w:r>
      <w:r>
        <w:t>避</w:t>
      </w:r>
      <w:r>
        <w:rPr>
          <w:spacing w:val="-1"/>
        </w:rPr>
        <w:t>免跨页拆分。</w:t>
      </w:r>
    </w:p>
    <w:p w14:paraId="13C95B9A">
      <w:pPr>
        <w:pStyle w:val="2"/>
        <w:spacing w:before="23" w:line="222" w:lineRule="auto"/>
        <w:ind w:left="760"/>
      </w:pPr>
      <w:r>
        <w:rPr>
          <w:b/>
          <w:bCs/>
          <w:spacing w:val="-11"/>
        </w:rPr>
        <w:t>图形</w:t>
      </w:r>
      <w:r>
        <w:rPr>
          <w:spacing w:val="-11"/>
        </w:rPr>
        <w:t>：</w:t>
      </w:r>
    </w:p>
    <w:p w14:paraId="046100A2">
      <w:pPr>
        <w:spacing w:line="222" w:lineRule="auto"/>
        <w:sectPr>
          <w:footerReference r:id="rId12" w:type="default"/>
          <w:pgSz w:w="11907" w:h="16841"/>
          <w:pgMar w:top="1431" w:right="1785" w:bottom="1360" w:left="1785" w:header="0" w:footer="1160" w:gutter="0"/>
          <w:cols w:space="720" w:num="1"/>
        </w:sectPr>
      </w:pPr>
    </w:p>
    <w:p w14:paraId="472FA43B">
      <w:pPr>
        <w:pStyle w:val="2"/>
        <w:spacing w:before="46" w:line="234" w:lineRule="auto"/>
        <w:ind w:left="1467" w:right="273" w:hanging="4"/>
      </w:pPr>
      <w:r>
        <w:rPr>
          <w:spacing w:val="-1"/>
        </w:rPr>
        <w:t>五号宋体，图号、图名居中（无需加粗</w:t>
      </w:r>
      <w:r>
        <w:rPr>
          <w:spacing w:val="11"/>
        </w:rPr>
        <w:t>），</w:t>
      </w:r>
      <w:r>
        <w:rPr>
          <w:spacing w:val="-1"/>
        </w:rPr>
        <w:t>位于图形下方，示例：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 xml:space="preserve">图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2"/>
        </w:rPr>
        <w:t>能耗预测值与真实值对比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；</w:t>
      </w:r>
    </w:p>
    <w:p w14:paraId="0007339F">
      <w:pPr>
        <w:pStyle w:val="2"/>
        <w:spacing w:before="11" w:line="229" w:lineRule="auto"/>
        <w:ind w:left="1461" w:right="52" w:firstLine="19"/>
      </w:pPr>
      <w:r>
        <w:rPr>
          <w:spacing w:val="-1"/>
        </w:rPr>
        <w:t>图形需清晰（建议分辨率</w:t>
      </w:r>
      <w:r>
        <w:rPr>
          <w:rFonts w:ascii="Times New Roman" w:hAnsi="Times New Roman" w:eastAsia="Times New Roman" w:cs="Times New Roman"/>
          <w:spacing w:val="-1"/>
        </w:rPr>
        <w:t>≥300dpi</w:t>
      </w:r>
      <w:r>
        <w:rPr>
          <w:spacing w:val="6"/>
        </w:rPr>
        <w:t>），</w:t>
      </w:r>
      <w:r>
        <w:rPr>
          <w:spacing w:val="-1"/>
        </w:rPr>
        <w:t xml:space="preserve">包含标题、轴标签（如 </w:t>
      </w:r>
      <w:r>
        <w:rPr>
          <w:rFonts w:ascii="Times New Roman" w:hAnsi="Times New Roman" w:eastAsia="Times New Roman" w:cs="Times New Roman"/>
          <w:spacing w:val="-1"/>
        </w:rPr>
        <w:t xml:space="preserve">“X  </w:t>
      </w:r>
      <w:r>
        <w:rPr>
          <w:spacing w:val="-1"/>
        </w:rPr>
        <w:t>轴：电机</w:t>
      </w:r>
      <w:r>
        <w:rPr>
          <w:spacing w:val="1"/>
        </w:rPr>
        <w:t>转速（</w:t>
      </w:r>
      <w:r>
        <w:rPr>
          <w:rFonts w:ascii="Times New Roman" w:hAnsi="Times New Roman" w:eastAsia="Times New Roman" w:cs="Times New Roman"/>
          <w:spacing w:val="1"/>
        </w:rPr>
        <w:t>r/</w:t>
      </w:r>
      <w:r>
        <w:rPr>
          <w:rFonts w:ascii="Times New Roman" w:hAnsi="Times New Roman" w:eastAsia="Times New Roman" w:cs="Times New Roman"/>
        </w:rPr>
        <w:t>min</w:t>
      </w:r>
      <w:r>
        <w:rPr>
          <w:spacing w:val="1"/>
        </w:rPr>
        <w:t>）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)</w:t>
      </w:r>
      <w:r>
        <w:rPr>
          <w:spacing w:val="44"/>
        </w:rPr>
        <w:t xml:space="preserve"> </w:t>
      </w:r>
      <w:r>
        <w:rPr>
          <w:spacing w:val="1"/>
        </w:rPr>
        <w:t xml:space="preserve">,参照实验 </w:t>
      </w:r>
      <w:r>
        <w:rPr>
          <w:rFonts w:ascii="Times New Roman" w:hAnsi="Times New Roman" w:eastAsia="Times New Roman" w:cs="Times New Roman"/>
          <w:spacing w:val="1"/>
        </w:rPr>
        <w:t>8 “</w:t>
      </w:r>
      <w:r>
        <w:rPr>
          <w:rFonts w:ascii="Times New Roman" w:hAnsi="Times New Roman" w:eastAsia="Times New Roman" w:cs="Times New Roman"/>
        </w:rPr>
        <w:t>Matplotlib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 </w:t>
      </w:r>
      <w:r>
        <w:rPr>
          <w:spacing w:val="1"/>
        </w:rPr>
        <w:t>图形美化</w:t>
      </w:r>
      <w:r>
        <w:rPr>
          <w:rFonts w:ascii="Times New Roman" w:hAnsi="Times New Roman" w:eastAsia="Times New Roman" w:cs="Times New Roman"/>
          <w:spacing w:val="1"/>
        </w:rPr>
        <w:t xml:space="preserve">”  </w:t>
      </w:r>
      <w:r>
        <w:rPr>
          <w:spacing w:val="1"/>
        </w:rPr>
        <w:t>要求。</w:t>
      </w:r>
    </w:p>
    <w:p w14:paraId="44604ED1">
      <w:pPr>
        <w:pStyle w:val="2"/>
        <w:spacing w:before="23" w:line="222" w:lineRule="auto"/>
        <w:ind w:left="746"/>
      </w:pPr>
      <w:r>
        <w:rPr>
          <w:b/>
          <w:bCs/>
          <w:spacing w:val="-6"/>
        </w:rPr>
        <w:t>公式</w:t>
      </w:r>
      <w:r>
        <w:rPr>
          <w:spacing w:val="-6"/>
        </w:rPr>
        <w:t>：</w:t>
      </w:r>
    </w:p>
    <w:p w14:paraId="381CFE44">
      <w:pPr>
        <w:pStyle w:val="2"/>
        <w:spacing w:before="18" w:line="213" w:lineRule="auto"/>
        <w:ind w:left="1493"/>
      </w:pPr>
      <w:r>
        <w:t xml:space="preserve">用公式编辑器编写，编号位于公式右侧（如 </w:t>
      </w:r>
      <w:r>
        <w:rPr>
          <w:rFonts w:ascii="Times New Roman" w:hAnsi="Times New Roman" w:eastAsia="Times New Roman" w:cs="Times New Roman"/>
          <w:spacing w:val="-1"/>
        </w:rPr>
        <w:t>“(1)”</w:t>
      </w:r>
      <w:r>
        <w:rPr>
          <w:spacing w:val="-1"/>
        </w:rPr>
        <w:t>）。</w:t>
      </w:r>
    </w:p>
    <w:p w14:paraId="5CF77B51">
      <w:pPr>
        <w:pStyle w:val="2"/>
        <w:spacing w:before="31" w:line="221" w:lineRule="auto"/>
        <w:ind w:left="20"/>
        <w:outlineLvl w:val="2"/>
      </w:pPr>
      <w:r>
        <w:rPr>
          <w:b/>
          <w:bCs/>
          <w:spacing w:val="-3"/>
        </w:rPr>
        <w:t>三、参考文献格式</w:t>
      </w:r>
    </w:p>
    <w:p w14:paraId="32FA37F3">
      <w:pPr>
        <w:pStyle w:val="2"/>
        <w:spacing w:before="21" w:line="234" w:lineRule="auto"/>
        <w:ind w:left="22"/>
      </w:pPr>
      <w:r>
        <w:rPr>
          <w:spacing w:val="-1"/>
        </w:rPr>
        <w:t xml:space="preserve">按 </w:t>
      </w:r>
      <w:r>
        <w:rPr>
          <w:rFonts w:ascii="Times New Roman" w:hAnsi="Times New Roman" w:eastAsia="Times New Roman" w:cs="Times New Roman"/>
          <w:spacing w:val="-1"/>
        </w:rPr>
        <w:t xml:space="preserve">GB/T 7714-2015  </w:t>
      </w:r>
      <w:r>
        <w:rPr>
          <w:spacing w:val="-1"/>
        </w:rPr>
        <w:t>规范，示例如下：</w:t>
      </w:r>
    </w:p>
    <w:p w14:paraId="1D9EE8F6">
      <w:pPr>
        <w:pStyle w:val="2"/>
        <w:spacing w:before="7" w:line="236" w:lineRule="auto"/>
        <w:ind w:left="16" w:right="427" w:firstLine="12"/>
      </w:pPr>
      <w:r>
        <w:rPr>
          <w:rFonts w:ascii="Times New Roman" w:hAnsi="Times New Roman" w:eastAsia="Times New Roman" w:cs="Times New Roman"/>
          <w:spacing w:val="-1"/>
        </w:rPr>
        <w:t xml:space="preserve">[1]  </w:t>
      </w:r>
      <w:r>
        <w:rPr>
          <w:spacing w:val="-1"/>
        </w:rPr>
        <w:t>董付国</w:t>
      </w:r>
      <w:r>
        <w:rPr>
          <w:rFonts w:ascii="Times New Roman" w:hAnsi="Times New Roman" w:eastAsia="Times New Roman" w:cs="Times New Roman"/>
          <w:spacing w:val="-1"/>
        </w:rPr>
        <w:t xml:space="preserve">. Python  </w:t>
      </w:r>
      <w:r>
        <w:rPr>
          <w:spacing w:val="-1"/>
        </w:rPr>
        <w:t>数据分析、挖掘与可视化（第二版）</w:t>
      </w:r>
      <w:r>
        <w:rPr>
          <w:rFonts w:ascii="Times New Roman" w:hAnsi="Times New Roman" w:eastAsia="Times New Roman" w:cs="Times New Roman"/>
          <w:spacing w:val="-1"/>
        </w:rPr>
        <w:t xml:space="preserve">[M]. 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>北京：人民邮电出版社，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：</w:t>
      </w:r>
      <w:r>
        <w:rPr>
          <w:rFonts w:ascii="Times New Roman" w:hAnsi="Times New Roman" w:eastAsia="Times New Roman" w:cs="Times New Roman"/>
          <w:spacing w:val="-2"/>
        </w:rPr>
        <w:t>89-105.</w:t>
      </w:r>
      <w:r>
        <w:rPr>
          <w:spacing w:val="-2"/>
        </w:rPr>
        <w:t>（课程教材）</w:t>
      </w:r>
    </w:p>
    <w:p w14:paraId="07018B5C">
      <w:pPr>
        <w:pStyle w:val="2"/>
        <w:spacing w:before="7" w:line="226" w:lineRule="auto"/>
        <w:ind w:left="40" w:right="177" w:hanging="11"/>
      </w:pPr>
      <w:r>
        <w:rPr>
          <w:rFonts w:ascii="Times New Roman" w:hAnsi="Times New Roman" w:eastAsia="Times New Roman" w:cs="Times New Roman"/>
        </w:rPr>
        <w:t xml:space="preserve">[2]  </w:t>
      </w:r>
      <w:r>
        <w:t>黄恒秋，莫洁安，谢东津等</w:t>
      </w:r>
      <w:r>
        <w:rPr>
          <w:rFonts w:ascii="Times New Roman" w:hAnsi="Times New Roman" w:eastAsia="Times New Roman" w:cs="Times New Roman"/>
        </w:rPr>
        <w:t xml:space="preserve">. Python  </w:t>
      </w:r>
      <w:r>
        <w:t>大数</w:t>
      </w:r>
      <w:r>
        <w:rPr>
          <w:spacing w:val="-1"/>
        </w:rPr>
        <w:t>据分析与挖掘实战（第二版）</w:t>
      </w:r>
      <w:r>
        <w:rPr>
          <w:rFonts w:ascii="Times New Roman" w:hAnsi="Times New Roman" w:eastAsia="Times New Roman" w:cs="Times New Roman"/>
          <w:spacing w:val="-1"/>
        </w:rPr>
        <w:t xml:space="preserve">[M].  </w:t>
      </w:r>
      <w:r>
        <w:rPr>
          <w:spacing w:val="-1"/>
        </w:rPr>
        <w:t>北京：人</w:t>
      </w:r>
      <w:r>
        <w:rPr>
          <w:spacing w:val="-2"/>
        </w:rPr>
        <w:t>民邮电出版社，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：</w:t>
      </w:r>
      <w:r>
        <w:rPr>
          <w:rFonts w:ascii="Times New Roman" w:hAnsi="Times New Roman" w:eastAsia="Times New Roman" w:cs="Times New Roman"/>
          <w:spacing w:val="-2"/>
        </w:rPr>
        <w:t>120-138.</w:t>
      </w:r>
      <w:r>
        <w:rPr>
          <w:spacing w:val="-2"/>
        </w:rPr>
        <w:t>（教案参考资料）</w:t>
      </w:r>
    </w:p>
    <w:p w14:paraId="776BD703">
      <w:pPr>
        <w:pStyle w:val="2"/>
        <w:spacing w:before="31" w:line="226" w:lineRule="auto"/>
        <w:ind w:left="18" w:right="336" w:firstLine="1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 xml:space="preserve">[3] </w:t>
      </w:r>
      <w:r>
        <w:rPr>
          <w:rFonts w:ascii="Times New Roman" w:hAnsi="Times New Roman" w:eastAsia="Times New Roman" w:cs="Times New Roman"/>
        </w:rPr>
        <w:t>Scikit</w:t>
      </w:r>
      <w:r>
        <w:rPr>
          <w:rFonts w:ascii="Times New Roman" w:hAnsi="Times New Roman" w:eastAsia="Times New Roman" w:cs="Times New Roman"/>
          <w:spacing w:val="1"/>
        </w:rPr>
        <w:t>-</w:t>
      </w:r>
      <w:r>
        <w:rPr>
          <w:rFonts w:ascii="Times New Roman" w:hAnsi="Times New Roman" w:eastAsia="Times New Roman" w:cs="Times New Roman"/>
        </w:rPr>
        <w:t>learn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官方文档</w:t>
      </w:r>
      <w:r>
        <w:rPr>
          <w:rFonts w:ascii="Times New Roman" w:hAnsi="Times New Roman" w:eastAsia="Times New Roman" w:cs="Times New Roman"/>
          <w:spacing w:val="1"/>
        </w:rPr>
        <w:t xml:space="preserve">. </w:t>
      </w:r>
      <w:r>
        <w:rPr>
          <w:rFonts w:ascii="Times New Roman" w:hAnsi="Times New Roman" w:eastAsia="Times New Roman" w:cs="Times New Roman"/>
        </w:rPr>
        <w:t>LinearRegression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 xml:space="preserve">模块 </w:t>
      </w:r>
      <w:r>
        <w:rPr>
          <w:rFonts w:ascii="Times New Roman" w:hAnsi="Times New Roman" w:eastAsia="Times New Roman" w:cs="Times New Roman"/>
          <w:spacing w:val="1"/>
        </w:rPr>
        <w:t>[Z/</w:t>
      </w:r>
      <w:r>
        <w:rPr>
          <w:rFonts w:ascii="Times New Roman" w:hAnsi="Times New Roman" w:eastAsia="Times New Roman" w:cs="Times New Roman"/>
        </w:rPr>
        <w:t>OL</w:t>
      </w:r>
      <w:r>
        <w:rPr>
          <w:rFonts w:ascii="Times New Roman" w:hAnsi="Times New Roman" w:eastAsia="Times New Roman" w:cs="Times New Roman"/>
          <w:spacing w:val="1"/>
        </w:rPr>
        <w:t>].</w:t>
      </w:r>
      <w:r>
        <w:fldChar w:fldCharType="begin"/>
      </w:r>
      <w:r>
        <w:instrText xml:space="preserve"> HYPERLINK "https://scikit-learn.org/stable/modules/generated/sklearn.linear_model.LinearRegression.html"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https</w:t>
      </w:r>
      <w:r>
        <w:rPr>
          <w:rFonts w:ascii="Times New Roman" w:hAnsi="Times New Roman" w:eastAsia="Times New Roman" w:cs="Times New Roman"/>
          <w:color w:val="0563C1"/>
          <w:spacing w:val="1"/>
          <w:u w:val="single" w:color="auto"/>
        </w:rPr>
        <w:t>://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scikit</w:t>
      </w:r>
      <w:r>
        <w:rPr>
          <w:rFonts w:ascii="Times New Roman" w:hAnsi="Times New Roman" w:eastAsia="Times New Roman" w:cs="Times New Roman"/>
          <w:color w:val="0563C1"/>
          <w:spacing w:val="1"/>
          <w:u w:val="single" w:color="auto"/>
        </w:rPr>
        <w:t>-</w:t>
      </w:r>
      <w:r>
        <w:rPr>
          <w:rFonts w:ascii="Times New Roman" w:hAnsi="Times New Roman" w:eastAsia="Times New Roman" w:cs="Times New Roman"/>
          <w:color w:val="0563C1"/>
          <w:spacing w:val="1"/>
          <w:u w:val="single" w:color="auto"/>
        </w:rPr>
        <w:fldChar w:fldCharType="end"/>
      </w:r>
      <w:r>
        <w:rPr>
          <w:rFonts w:ascii="Times New Roman" w:hAnsi="Times New Roman" w:eastAsia="Times New Roman" w:cs="Times New Roman"/>
          <w:color w:val="0563C1"/>
        </w:rPr>
        <w:t xml:space="preserve">                                </w:t>
      </w:r>
      <w:r>
        <w:fldChar w:fldCharType="begin"/>
      </w:r>
      <w:r>
        <w:instrText xml:space="preserve"> HYPERLINK "https://scikit-learn.org/stable/modules/generated/sklearn.linear_model.LinearRegression.html"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learn.org/stable/modules/generated/sklearn.linear_model.LinearRegression.html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fldChar w:fldCharType="end"/>
      </w:r>
      <w:r>
        <w:t>，</w:t>
      </w:r>
      <w:r>
        <w:rPr>
          <w:rFonts w:ascii="Times New Roman" w:hAnsi="Times New Roman" w:eastAsia="Times New Roman" w:cs="Times New Roman"/>
        </w:rPr>
        <w:t>2025-0</w:t>
      </w:r>
      <w:r>
        <w:rPr>
          <w:rFonts w:ascii="Times New Roman" w:hAnsi="Times New Roman" w:eastAsia="Times New Roman" w:cs="Times New Roman"/>
          <w:spacing w:val="-1"/>
        </w:rPr>
        <w:t>3-20.</w:t>
      </w:r>
    </w:p>
    <w:p w14:paraId="653E8C36">
      <w:pPr>
        <w:pStyle w:val="2"/>
        <w:spacing w:before="31" w:line="221" w:lineRule="auto"/>
        <w:ind w:left="26"/>
      </w:pPr>
      <w:r>
        <w:rPr>
          <w:spacing w:val="-2"/>
        </w:rPr>
        <w:t>（算法官方资料）</w:t>
      </w:r>
    </w:p>
    <w:p w14:paraId="2A1153E9">
      <w:pPr>
        <w:pStyle w:val="2"/>
        <w:spacing w:before="21" w:line="231" w:lineRule="auto"/>
        <w:ind w:left="26" w:right="134" w:firstLine="2"/>
      </w:pPr>
      <w:r>
        <w:rPr>
          <w:rFonts w:ascii="Times New Roman" w:hAnsi="Times New Roman" w:eastAsia="Times New Roman" w:cs="Times New Roman"/>
          <w:spacing w:val="-1"/>
        </w:rPr>
        <w:t xml:space="preserve">[4]  </w:t>
      </w:r>
      <w:r>
        <w:rPr>
          <w:spacing w:val="-1"/>
        </w:rPr>
        <w:t xml:space="preserve">张三，李四。基于线性回归的车间能耗预测研究 </w:t>
      </w:r>
      <w:r>
        <w:rPr>
          <w:rFonts w:ascii="Times New Roman" w:hAnsi="Times New Roman" w:eastAsia="Times New Roman" w:cs="Times New Roman"/>
          <w:spacing w:val="-1"/>
        </w:rPr>
        <w:t xml:space="preserve">[J].  </w:t>
      </w:r>
      <w:r>
        <w:rPr>
          <w:spacing w:val="-1"/>
        </w:rPr>
        <w:t>工业工程，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36 (4)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：</w:t>
      </w:r>
      <w:r>
        <w:rPr>
          <w:rFonts w:ascii="Times New Roman" w:hAnsi="Times New Roman" w:eastAsia="Times New Roman" w:cs="Times New Roman"/>
          <w:spacing w:val="-2"/>
        </w:rPr>
        <w:t>56-62.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（工业应用论文）</w:t>
      </w:r>
    </w:p>
    <w:p w14:paraId="52D8F8DA">
      <w:pPr>
        <w:pStyle w:val="2"/>
        <w:spacing w:before="17" w:line="232" w:lineRule="auto"/>
        <w:ind w:left="22" w:right="173" w:firstLine="7"/>
      </w:pPr>
      <w:r>
        <w:rPr>
          <w:rFonts w:ascii="Times New Roman" w:hAnsi="Times New Roman" w:eastAsia="Times New Roman" w:cs="Times New Roman"/>
          <w:spacing w:val="-1"/>
        </w:rPr>
        <w:t xml:space="preserve">[5]  </w:t>
      </w:r>
      <w:r>
        <w:rPr>
          <w:spacing w:val="-1"/>
        </w:rPr>
        <w:t xml:space="preserve">王五。基于决策树的机床故障诊断分析 </w:t>
      </w:r>
      <w:r>
        <w:rPr>
          <w:rFonts w:ascii="Times New Roman" w:hAnsi="Times New Roman" w:eastAsia="Times New Roman" w:cs="Times New Roman"/>
          <w:spacing w:val="-1"/>
        </w:rPr>
        <w:t xml:space="preserve">[D].  </w:t>
      </w:r>
      <w:r>
        <w:rPr>
          <w:spacing w:val="-1"/>
        </w:rPr>
        <w:t>上海：</w:t>
      </w:r>
      <w:r>
        <w:rPr>
          <w:rFonts w:ascii="Times New Roman" w:hAnsi="Times New Roman" w:eastAsia="Times New Roman" w:cs="Times New Roman"/>
          <w:spacing w:val="-1"/>
        </w:rPr>
        <w:t xml:space="preserve">XX  </w:t>
      </w:r>
      <w:r>
        <w:rPr>
          <w:spacing w:val="-1"/>
        </w:rPr>
        <w:t>大学，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33-40.</w:t>
      </w:r>
      <w:r>
        <w:rPr>
          <w:spacing w:val="-1"/>
        </w:rPr>
        <w:t>（学位论</w:t>
      </w:r>
      <w:r>
        <w:rPr>
          <w:spacing w:val="-6"/>
        </w:rPr>
        <w:t>文）</w:t>
      </w:r>
    </w:p>
    <w:p w14:paraId="5F4F9F41">
      <w:pPr>
        <w:pStyle w:val="2"/>
        <w:spacing w:before="191" w:line="221" w:lineRule="auto"/>
        <w:ind w:left="2754"/>
        <w:outlineLvl w:val="1"/>
      </w:pPr>
      <w:r>
        <w:rPr>
          <w:b/>
          <w:bCs/>
          <w:spacing w:val="-2"/>
        </w:rPr>
        <w:t>第三部分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专业论文封面及装订要求</w:t>
      </w:r>
    </w:p>
    <w:p w14:paraId="4FA335B9">
      <w:pPr>
        <w:spacing w:line="319" w:lineRule="auto"/>
        <w:rPr>
          <w:rFonts w:ascii="Arial"/>
          <w:sz w:val="21"/>
        </w:rPr>
      </w:pPr>
    </w:p>
    <w:p w14:paraId="1E7499B2">
      <w:pPr>
        <w:pStyle w:val="2"/>
        <w:spacing w:before="68" w:line="221" w:lineRule="auto"/>
        <w:ind w:left="486"/>
      </w:pPr>
      <w:r>
        <w:rPr>
          <w:rFonts w:ascii="Times New Roman" w:hAnsi="Times New Roman" w:eastAsia="Times New Roman" w:cs="Times New Roman"/>
          <w:spacing w:val="-2"/>
        </w:rPr>
        <w:t xml:space="preserve">A4 </w:t>
      </w:r>
      <w:r>
        <w:rPr>
          <w:spacing w:val="-2"/>
        </w:rPr>
        <w:t>纸打印，加封面，左侧装订。</w:t>
      </w:r>
    </w:p>
    <w:p w14:paraId="418828D0">
      <w:pPr>
        <w:spacing w:line="318" w:lineRule="auto"/>
        <w:rPr>
          <w:rFonts w:ascii="Arial"/>
          <w:sz w:val="21"/>
        </w:rPr>
      </w:pPr>
    </w:p>
    <w:p w14:paraId="161506CB">
      <w:pPr>
        <w:pStyle w:val="2"/>
        <w:spacing w:before="68" w:line="221" w:lineRule="auto"/>
        <w:ind w:left="492"/>
      </w:pPr>
      <w:r>
        <w:rPr>
          <w:spacing w:val="-3"/>
        </w:rPr>
        <w:t>封面要求如下。</w:t>
      </w:r>
    </w:p>
    <w:p w14:paraId="3A349CD6">
      <w:pPr>
        <w:spacing w:line="221" w:lineRule="auto"/>
        <w:sectPr>
          <w:footerReference r:id="rId13" w:type="default"/>
          <w:pgSz w:w="11907" w:h="16841"/>
          <w:pgMar w:top="1424" w:right="1785" w:bottom="1360" w:left="1785" w:header="0" w:footer="1160" w:gutter="0"/>
          <w:cols w:space="720" w:num="1"/>
        </w:sectPr>
      </w:pPr>
    </w:p>
    <w:p w14:paraId="79D586E4">
      <w:pPr>
        <w:pStyle w:val="2"/>
        <w:spacing w:before="94" w:line="206" w:lineRule="auto"/>
        <w:ind w:left="1390"/>
        <w:rPr>
          <w:sz w:val="43"/>
          <w:szCs w:val="43"/>
        </w:rPr>
      </w:pPr>
      <w:r>
        <w:rPr>
          <w:spacing w:val="7"/>
          <w:sz w:val="43"/>
          <w:szCs w:val="43"/>
        </w:rPr>
        <w:t>河南工程学院《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×××</w:t>
      </w:r>
      <w:r>
        <w:rPr>
          <w:spacing w:val="7"/>
          <w:sz w:val="43"/>
          <w:szCs w:val="43"/>
        </w:rPr>
        <w:t>》考查课</w:t>
      </w:r>
    </w:p>
    <w:p w14:paraId="3A9FF4C1">
      <w:pPr>
        <w:pStyle w:val="2"/>
        <w:spacing w:line="224" w:lineRule="auto"/>
        <w:ind w:left="3307"/>
        <w:rPr>
          <w:sz w:val="43"/>
          <w:szCs w:val="43"/>
        </w:rPr>
      </w:pPr>
      <w:r>
        <w:rPr>
          <w:spacing w:val="4"/>
          <w:sz w:val="43"/>
          <w:szCs w:val="43"/>
        </w:rPr>
        <w:t>专业论文</w:t>
      </w:r>
    </w:p>
    <w:p w14:paraId="2009D277">
      <w:pPr>
        <w:spacing w:line="267" w:lineRule="auto"/>
        <w:rPr>
          <w:rFonts w:ascii="Arial"/>
          <w:sz w:val="21"/>
        </w:rPr>
      </w:pPr>
    </w:p>
    <w:p w14:paraId="3DD08962">
      <w:pPr>
        <w:spacing w:line="268" w:lineRule="auto"/>
        <w:rPr>
          <w:rFonts w:ascii="Arial"/>
          <w:sz w:val="21"/>
        </w:rPr>
      </w:pPr>
    </w:p>
    <w:p w14:paraId="71A86CB3">
      <w:pPr>
        <w:spacing w:line="268" w:lineRule="auto"/>
        <w:rPr>
          <w:rFonts w:ascii="Arial"/>
          <w:sz w:val="21"/>
        </w:rPr>
      </w:pPr>
    </w:p>
    <w:p w14:paraId="22C27911">
      <w:pPr>
        <w:spacing w:line="268" w:lineRule="auto"/>
        <w:rPr>
          <w:rFonts w:ascii="Arial"/>
          <w:sz w:val="21"/>
        </w:rPr>
      </w:pPr>
    </w:p>
    <w:p w14:paraId="7FF2B1A1">
      <w:pPr>
        <w:spacing w:line="268" w:lineRule="auto"/>
        <w:rPr>
          <w:rFonts w:ascii="Arial"/>
          <w:sz w:val="21"/>
        </w:rPr>
      </w:pPr>
    </w:p>
    <w:p w14:paraId="6E06F695">
      <w:pPr>
        <w:pStyle w:val="2"/>
        <w:spacing w:before="117" w:line="222" w:lineRule="auto"/>
        <w:ind w:left="3461"/>
        <w:outlineLvl w:val="0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论文题目</w:t>
      </w:r>
    </w:p>
    <w:p w14:paraId="047CABCC">
      <w:pPr>
        <w:spacing w:line="272" w:lineRule="auto"/>
        <w:rPr>
          <w:rFonts w:ascii="Arial"/>
          <w:sz w:val="21"/>
        </w:rPr>
      </w:pPr>
    </w:p>
    <w:p w14:paraId="5A1DBA87">
      <w:pPr>
        <w:spacing w:line="272" w:lineRule="auto"/>
        <w:rPr>
          <w:rFonts w:ascii="Arial"/>
          <w:sz w:val="21"/>
        </w:rPr>
      </w:pPr>
    </w:p>
    <w:p w14:paraId="77D3E55E">
      <w:pPr>
        <w:spacing w:line="273" w:lineRule="auto"/>
        <w:rPr>
          <w:rFonts w:ascii="Arial"/>
          <w:sz w:val="21"/>
        </w:rPr>
      </w:pPr>
    </w:p>
    <w:p w14:paraId="5AD3236A">
      <w:pPr>
        <w:spacing w:line="273" w:lineRule="auto"/>
        <w:rPr>
          <w:rFonts w:ascii="Arial"/>
          <w:sz w:val="21"/>
        </w:rPr>
      </w:pPr>
    </w:p>
    <w:p w14:paraId="04F623CA">
      <w:pPr>
        <w:spacing w:line="273" w:lineRule="auto"/>
        <w:rPr>
          <w:rFonts w:ascii="Arial"/>
          <w:sz w:val="21"/>
        </w:rPr>
      </w:pPr>
    </w:p>
    <w:p w14:paraId="44515C35">
      <w:pPr>
        <w:spacing w:line="273" w:lineRule="auto"/>
        <w:rPr>
          <w:rFonts w:ascii="Arial"/>
          <w:sz w:val="21"/>
        </w:rPr>
      </w:pPr>
    </w:p>
    <w:p w14:paraId="6D15C0C1">
      <w:pPr>
        <w:spacing w:line="273" w:lineRule="auto"/>
        <w:rPr>
          <w:rFonts w:ascii="Arial"/>
          <w:sz w:val="21"/>
        </w:rPr>
      </w:pPr>
    </w:p>
    <w:p w14:paraId="008AF9A1">
      <w:pPr>
        <w:pStyle w:val="2"/>
        <w:spacing w:before="98" w:line="220" w:lineRule="auto"/>
        <w:ind w:left="1751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学生姓名： </w:t>
      </w:r>
      <w:r>
        <w:rPr>
          <w:sz w:val="30"/>
          <w:szCs w:val="30"/>
          <w:u w:val="single" w:color="auto"/>
        </w:rPr>
        <w:t xml:space="preserve">                  </w:t>
      </w:r>
    </w:p>
    <w:p w14:paraId="1E956AC8">
      <w:pPr>
        <w:pStyle w:val="2"/>
        <w:spacing w:before="124" w:line="220" w:lineRule="auto"/>
        <w:ind w:left="1751"/>
        <w:rPr>
          <w:sz w:val="30"/>
          <w:szCs w:val="30"/>
        </w:rPr>
      </w:pPr>
      <w:r>
        <w:rPr>
          <w:spacing w:val="-9"/>
          <w:sz w:val="30"/>
          <w:szCs w:val="30"/>
        </w:rPr>
        <w:t>学</w:t>
      </w:r>
      <w:r>
        <w:rPr>
          <w:spacing w:val="7"/>
          <w:sz w:val="30"/>
          <w:szCs w:val="30"/>
        </w:rPr>
        <w:t xml:space="preserve">    </w:t>
      </w:r>
      <w:r>
        <w:rPr>
          <w:spacing w:val="-9"/>
          <w:sz w:val="30"/>
          <w:szCs w:val="30"/>
        </w:rPr>
        <w:t xml:space="preserve">院： </w:t>
      </w:r>
      <w:r>
        <w:rPr>
          <w:spacing w:val="-9"/>
          <w:sz w:val="30"/>
          <w:szCs w:val="30"/>
          <w:u w:val="single" w:color="auto"/>
        </w:rPr>
        <w:t xml:space="preserve">                  </w:t>
      </w:r>
    </w:p>
    <w:p w14:paraId="3395EB80">
      <w:pPr>
        <w:pStyle w:val="2"/>
        <w:spacing w:before="122" w:line="220" w:lineRule="auto"/>
        <w:ind w:left="1746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专业班级： </w:t>
      </w:r>
      <w:r>
        <w:rPr>
          <w:sz w:val="30"/>
          <w:szCs w:val="30"/>
          <w:u w:val="single" w:color="auto"/>
        </w:rPr>
        <w:t xml:space="preserve">                  </w:t>
      </w:r>
    </w:p>
    <w:p w14:paraId="76F34209">
      <w:pPr>
        <w:pStyle w:val="2"/>
        <w:spacing w:before="123" w:line="220" w:lineRule="auto"/>
        <w:ind w:left="1746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专业课程： </w:t>
      </w:r>
      <w:r>
        <w:rPr>
          <w:sz w:val="30"/>
          <w:szCs w:val="30"/>
          <w:u w:val="single" w:color="auto"/>
        </w:rPr>
        <w:t xml:space="preserve">                  </w:t>
      </w:r>
    </w:p>
    <w:p w14:paraId="608E00C1">
      <w:pPr>
        <w:pStyle w:val="2"/>
        <w:spacing w:before="121" w:line="220" w:lineRule="auto"/>
        <w:ind w:left="1743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任课教师： </w:t>
      </w:r>
      <w:r>
        <w:rPr>
          <w:sz w:val="30"/>
          <w:szCs w:val="30"/>
          <w:u w:val="single" w:color="auto"/>
        </w:rPr>
        <w:t xml:space="preserve">                  </w:t>
      </w:r>
    </w:p>
    <w:p w14:paraId="7BA84670">
      <w:pPr>
        <w:spacing w:line="242" w:lineRule="auto"/>
        <w:rPr>
          <w:rFonts w:ascii="Arial"/>
          <w:sz w:val="21"/>
        </w:rPr>
      </w:pPr>
    </w:p>
    <w:p w14:paraId="46B29D50">
      <w:pPr>
        <w:spacing w:line="243" w:lineRule="auto"/>
        <w:rPr>
          <w:rFonts w:ascii="Arial"/>
          <w:sz w:val="21"/>
        </w:rPr>
      </w:pPr>
    </w:p>
    <w:p w14:paraId="1D324F7A">
      <w:pPr>
        <w:spacing w:line="243" w:lineRule="auto"/>
        <w:rPr>
          <w:rFonts w:ascii="Arial"/>
          <w:sz w:val="21"/>
        </w:rPr>
      </w:pPr>
    </w:p>
    <w:p w14:paraId="4278D803">
      <w:pPr>
        <w:spacing w:line="243" w:lineRule="auto"/>
        <w:rPr>
          <w:rFonts w:ascii="Arial"/>
          <w:sz w:val="21"/>
        </w:rPr>
      </w:pPr>
    </w:p>
    <w:p w14:paraId="5733DA76">
      <w:pPr>
        <w:spacing w:line="243" w:lineRule="auto"/>
        <w:rPr>
          <w:rFonts w:ascii="Arial"/>
          <w:sz w:val="21"/>
        </w:rPr>
      </w:pPr>
    </w:p>
    <w:p w14:paraId="3935BF35">
      <w:pPr>
        <w:spacing w:line="243" w:lineRule="auto"/>
        <w:rPr>
          <w:rFonts w:ascii="Arial"/>
          <w:sz w:val="21"/>
        </w:rPr>
      </w:pPr>
    </w:p>
    <w:p w14:paraId="789B4ABC">
      <w:pPr>
        <w:pStyle w:val="2"/>
        <w:spacing w:before="98" w:line="233" w:lineRule="auto"/>
        <w:ind w:left="2824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8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    </w:t>
      </w:r>
      <w:r>
        <w:rPr>
          <w:spacing w:val="-8"/>
          <w:sz w:val="30"/>
          <w:szCs w:val="30"/>
        </w:rPr>
        <w:t>年</w:t>
      </w:r>
      <w:r>
        <w:rPr>
          <w:spacing w:val="4"/>
          <w:sz w:val="30"/>
          <w:szCs w:val="30"/>
        </w:rPr>
        <w:t xml:space="preserve">    </w:t>
      </w:r>
      <w:r>
        <w:rPr>
          <w:spacing w:val="-8"/>
          <w:sz w:val="30"/>
          <w:szCs w:val="30"/>
        </w:rPr>
        <w:t>月</w:t>
      </w:r>
      <w:r>
        <w:rPr>
          <w:spacing w:val="17"/>
          <w:sz w:val="30"/>
          <w:szCs w:val="30"/>
        </w:rPr>
        <w:t xml:space="preserve">    </w:t>
      </w:r>
      <w:r>
        <w:rPr>
          <w:spacing w:val="-8"/>
          <w:sz w:val="30"/>
          <w:szCs w:val="30"/>
        </w:rPr>
        <w:t>日</w:t>
      </w:r>
    </w:p>
    <w:p w14:paraId="7FFC6139">
      <w:pPr>
        <w:spacing w:line="233" w:lineRule="auto"/>
        <w:rPr>
          <w:sz w:val="30"/>
          <w:szCs w:val="30"/>
        </w:rPr>
        <w:sectPr>
          <w:footerReference r:id="rId14" w:type="default"/>
          <w:pgSz w:w="11907" w:h="16839"/>
          <w:pgMar w:top="1352" w:right="1785" w:bottom="1077" w:left="1785" w:header="0" w:footer="877" w:gutter="0"/>
          <w:cols w:space="720" w:num="1"/>
        </w:sectPr>
      </w:pPr>
    </w:p>
    <w:p w14:paraId="1C03C420">
      <w:pPr>
        <w:pStyle w:val="2"/>
        <w:spacing w:before="56" w:line="220" w:lineRule="auto"/>
        <w:ind w:left="639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管理工程学院</w:t>
      </w:r>
      <w:r>
        <w:rPr>
          <w:spacing w:val="-8"/>
          <w:sz w:val="28"/>
          <w:szCs w:val="28"/>
        </w:rPr>
        <w:t xml:space="preserve"> </w:t>
      </w:r>
      <w:r>
        <w:rPr>
          <w:spacing w:val="11"/>
          <w:sz w:val="28"/>
          <w:szCs w:val="28"/>
          <w:u w:val="single" w:color="auto"/>
        </w:rPr>
        <w:t xml:space="preserve">        </w:t>
      </w:r>
      <w:r>
        <w:rPr>
          <w:spacing w:val="-123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学年第</w:t>
      </w:r>
      <w:r>
        <w:rPr>
          <w:spacing w:val="29"/>
          <w:sz w:val="28"/>
          <w:szCs w:val="28"/>
          <w:u w:val="single" w:color="auto"/>
        </w:rPr>
        <w:t xml:space="preserve">    </w:t>
      </w:r>
      <w:r>
        <w:rPr>
          <w:spacing w:val="-120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学期考查课论文评阅表</w:t>
      </w:r>
    </w:p>
    <w:p w14:paraId="72739B6E">
      <w:pPr>
        <w:spacing w:before="25"/>
      </w:pPr>
    </w:p>
    <w:tbl>
      <w:tblPr>
        <w:tblStyle w:val="5"/>
        <w:tblW w:w="85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420"/>
        <w:gridCol w:w="1208"/>
        <w:gridCol w:w="1630"/>
        <w:gridCol w:w="1198"/>
        <w:gridCol w:w="1657"/>
      </w:tblGrid>
      <w:tr w14:paraId="6A0F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27" w:type="dxa"/>
            <w:vAlign w:val="center"/>
          </w:tcPr>
          <w:p w14:paraId="03102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论文题目</w:t>
            </w:r>
          </w:p>
        </w:tc>
        <w:tc>
          <w:tcPr>
            <w:tcW w:w="7113" w:type="dxa"/>
            <w:gridSpan w:val="5"/>
            <w:vAlign w:val="center"/>
          </w:tcPr>
          <w:p w14:paraId="7C8B7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5B2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7" w:type="dxa"/>
            <w:vAlign w:val="center"/>
          </w:tcPr>
          <w:p w14:paraId="7DC080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1420" w:type="dxa"/>
            <w:vAlign w:val="center"/>
          </w:tcPr>
          <w:p w14:paraId="7CAE5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6632E7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班级</w:t>
            </w:r>
          </w:p>
        </w:tc>
        <w:tc>
          <w:tcPr>
            <w:tcW w:w="1630" w:type="dxa"/>
            <w:vAlign w:val="center"/>
          </w:tcPr>
          <w:p w14:paraId="4E86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 w14:paraId="36B7BB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学号</w:t>
            </w:r>
          </w:p>
        </w:tc>
        <w:tc>
          <w:tcPr>
            <w:tcW w:w="1657" w:type="dxa"/>
            <w:vAlign w:val="center"/>
          </w:tcPr>
          <w:p w14:paraId="462F4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5E3E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7" w:type="dxa"/>
            <w:vAlign w:val="top"/>
          </w:tcPr>
          <w:p w14:paraId="7A378DB1">
            <w:pPr>
              <w:pStyle w:val="6"/>
              <w:spacing w:before="262" w:line="218" w:lineRule="auto"/>
              <w:ind w:left="24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评价指标</w:t>
            </w:r>
          </w:p>
        </w:tc>
        <w:tc>
          <w:tcPr>
            <w:tcW w:w="4258" w:type="dxa"/>
            <w:gridSpan w:val="3"/>
            <w:vAlign w:val="top"/>
          </w:tcPr>
          <w:p w14:paraId="6C00FF73">
            <w:pPr>
              <w:pStyle w:val="6"/>
              <w:spacing w:before="262" w:line="218" w:lineRule="auto"/>
              <w:ind w:left="165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评价要点</w:t>
            </w:r>
          </w:p>
        </w:tc>
        <w:tc>
          <w:tcPr>
            <w:tcW w:w="1198" w:type="dxa"/>
            <w:vAlign w:val="center"/>
          </w:tcPr>
          <w:p w14:paraId="2CC6DA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分值</w:t>
            </w:r>
          </w:p>
        </w:tc>
        <w:tc>
          <w:tcPr>
            <w:tcW w:w="1657" w:type="dxa"/>
            <w:vAlign w:val="top"/>
          </w:tcPr>
          <w:p w14:paraId="67AE721B">
            <w:pPr>
              <w:pStyle w:val="6"/>
              <w:spacing w:before="265" w:line="220" w:lineRule="auto"/>
              <w:ind w:left="48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评分</w:t>
            </w:r>
          </w:p>
        </w:tc>
      </w:tr>
      <w:tr w14:paraId="1BBD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427" w:type="dxa"/>
            <w:vAlign w:val="top"/>
          </w:tcPr>
          <w:p w14:paraId="2A2B633B">
            <w:pPr>
              <w:spacing w:line="282" w:lineRule="auto"/>
              <w:rPr>
                <w:rFonts w:ascii="Arial"/>
                <w:sz w:val="21"/>
              </w:rPr>
            </w:pPr>
          </w:p>
          <w:p w14:paraId="247E86CD">
            <w:pPr>
              <w:spacing w:line="283" w:lineRule="auto"/>
              <w:rPr>
                <w:rFonts w:ascii="Arial"/>
                <w:sz w:val="21"/>
              </w:rPr>
            </w:pPr>
          </w:p>
          <w:p w14:paraId="2981ACEC">
            <w:pPr>
              <w:pStyle w:val="6"/>
              <w:spacing w:before="78" w:line="222" w:lineRule="auto"/>
              <w:ind w:left="4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选题</w:t>
            </w:r>
          </w:p>
        </w:tc>
        <w:tc>
          <w:tcPr>
            <w:tcW w:w="4258" w:type="dxa"/>
            <w:gridSpan w:val="3"/>
            <w:vAlign w:val="top"/>
          </w:tcPr>
          <w:p w14:paraId="68D86BA6">
            <w:pPr>
              <w:pStyle w:val="6"/>
              <w:spacing w:before="181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）选题是否符合课程目标（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5940966C">
            <w:pPr>
              <w:pStyle w:val="6"/>
              <w:spacing w:before="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）体现综合训练的基本要求（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5F891FF7">
            <w:pPr>
              <w:pStyle w:val="6"/>
              <w:spacing w:before="11" w:line="233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）题目难易度（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4B329991">
            <w:pPr>
              <w:pStyle w:val="6"/>
              <w:spacing w:before="4" w:line="231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）理论意义或实际价值（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  <w:tc>
          <w:tcPr>
            <w:tcW w:w="1198" w:type="dxa"/>
            <w:vAlign w:val="center"/>
          </w:tcPr>
          <w:p w14:paraId="53A40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10</w:t>
            </w:r>
          </w:p>
        </w:tc>
        <w:tc>
          <w:tcPr>
            <w:tcW w:w="1657" w:type="dxa"/>
            <w:vAlign w:val="top"/>
          </w:tcPr>
          <w:p w14:paraId="5A97B174">
            <w:pPr>
              <w:rPr>
                <w:rFonts w:ascii="Arial"/>
                <w:sz w:val="21"/>
              </w:rPr>
            </w:pPr>
          </w:p>
        </w:tc>
      </w:tr>
      <w:tr w14:paraId="2D6FA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427" w:type="dxa"/>
            <w:vAlign w:val="top"/>
          </w:tcPr>
          <w:p w14:paraId="7B57195E">
            <w:pPr>
              <w:spacing w:line="350" w:lineRule="auto"/>
              <w:rPr>
                <w:rFonts w:ascii="Arial"/>
                <w:sz w:val="21"/>
              </w:rPr>
            </w:pPr>
          </w:p>
          <w:p w14:paraId="53142D53">
            <w:pPr>
              <w:spacing w:line="351" w:lineRule="auto"/>
              <w:rPr>
                <w:rFonts w:ascii="Arial"/>
                <w:sz w:val="21"/>
              </w:rPr>
            </w:pPr>
          </w:p>
          <w:p w14:paraId="58E53A35">
            <w:pPr>
              <w:pStyle w:val="6"/>
              <w:spacing w:before="78" w:line="220" w:lineRule="auto"/>
              <w:ind w:left="26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能力水平</w:t>
            </w:r>
          </w:p>
        </w:tc>
        <w:tc>
          <w:tcPr>
            <w:tcW w:w="4258" w:type="dxa"/>
            <w:gridSpan w:val="3"/>
            <w:vAlign w:val="top"/>
          </w:tcPr>
          <w:p w14:paraId="64CB2B67">
            <w:pPr>
              <w:pStyle w:val="6"/>
              <w:spacing w:before="15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）查阅文献资料能力（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1B8DC30B">
            <w:pPr>
              <w:pStyle w:val="6"/>
              <w:spacing w:before="10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）综合运用知识能力（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316C3B26">
            <w:pPr>
              <w:pStyle w:val="6"/>
              <w:spacing w:before="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）研究方案的设计能力（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7F1F526B">
            <w:pPr>
              <w:pStyle w:val="6"/>
              <w:spacing w:before="10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4</w:t>
            </w:r>
            <w:r>
              <w:rPr>
                <w:spacing w:val="-8"/>
                <w:sz w:val="24"/>
                <w:szCs w:val="24"/>
              </w:rPr>
              <w:t>）研究方法和手段的运用能力（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6</w:t>
            </w:r>
            <w:r>
              <w:rPr>
                <w:spacing w:val="-8"/>
                <w:sz w:val="24"/>
                <w:szCs w:val="24"/>
              </w:rPr>
              <w:t>）</w:t>
            </w:r>
          </w:p>
          <w:p w14:paraId="0491D94C">
            <w:pPr>
              <w:pStyle w:val="6"/>
              <w:spacing w:before="11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）外文应用能力（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  <w:tc>
          <w:tcPr>
            <w:tcW w:w="1198" w:type="dxa"/>
            <w:vAlign w:val="center"/>
          </w:tcPr>
          <w:p w14:paraId="145C5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1657" w:type="dxa"/>
            <w:vAlign w:val="top"/>
          </w:tcPr>
          <w:p w14:paraId="6DB14369">
            <w:pPr>
              <w:rPr>
                <w:rFonts w:ascii="Arial"/>
                <w:sz w:val="21"/>
              </w:rPr>
            </w:pPr>
          </w:p>
        </w:tc>
      </w:tr>
      <w:tr w14:paraId="1ADB0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427" w:type="dxa"/>
            <w:vAlign w:val="top"/>
          </w:tcPr>
          <w:p w14:paraId="5A2684F1">
            <w:pPr>
              <w:spacing w:line="409" w:lineRule="auto"/>
              <w:rPr>
                <w:rFonts w:ascii="Arial"/>
                <w:sz w:val="21"/>
              </w:rPr>
            </w:pPr>
          </w:p>
          <w:p w14:paraId="0588AE40">
            <w:pPr>
              <w:pStyle w:val="6"/>
              <w:spacing w:before="78" w:line="220" w:lineRule="auto"/>
              <w:ind w:left="2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分析论证</w:t>
            </w:r>
          </w:p>
        </w:tc>
        <w:tc>
          <w:tcPr>
            <w:tcW w:w="4258" w:type="dxa"/>
            <w:gridSpan w:val="3"/>
            <w:vAlign w:val="top"/>
          </w:tcPr>
          <w:p w14:paraId="00A6D91A">
            <w:pPr>
              <w:pStyle w:val="6"/>
              <w:spacing w:before="17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）文题相符（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2F9804D5">
            <w:pPr>
              <w:pStyle w:val="6"/>
              <w:spacing w:before="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）框架结构（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15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43B0D820">
            <w:pPr>
              <w:pStyle w:val="6"/>
              <w:spacing w:before="10" w:line="233" w:lineRule="auto"/>
              <w:ind w:left="1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>）分析论证（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10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1198" w:type="dxa"/>
            <w:vAlign w:val="center"/>
          </w:tcPr>
          <w:p w14:paraId="4427B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1657" w:type="dxa"/>
            <w:vAlign w:val="top"/>
          </w:tcPr>
          <w:p w14:paraId="0DB000C2">
            <w:pPr>
              <w:rPr>
                <w:rFonts w:ascii="Arial"/>
                <w:sz w:val="21"/>
              </w:rPr>
            </w:pPr>
          </w:p>
        </w:tc>
      </w:tr>
      <w:tr w14:paraId="1DDAD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427" w:type="dxa"/>
            <w:vAlign w:val="top"/>
          </w:tcPr>
          <w:p w14:paraId="4132A34F">
            <w:pPr>
              <w:spacing w:line="267" w:lineRule="auto"/>
              <w:rPr>
                <w:rFonts w:ascii="Arial"/>
                <w:sz w:val="21"/>
              </w:rPr>
            </w:pPr>
          </w:p>
          <w:p w14:paraId="60005F0A">
            <w:pPr>
              <w:spacing w:line="267" w:lineRule="auto"/>
              <w:rPr>
                <w:rFonts w:ascii="Arial"/>
                <w:sz w:val="21"/>
              </w:rPr>
            </w:pPr>
          </w:p>
          <w:p w14:paraId="694F47CB">
            <w:pPr>
              <w:spacing w:line="267" w:lineRule="auto"/>
              <w:rPr>
                <w:rFonts w:ascii="Arial"/>
                <w:sz w:val="21"/>
              </w:rPr>
            </w:pPr>
          </w:p>
          <w:p w14:paraId="53F1F613">
            <w:pPr>
              <w:pStyle w:val="6"/>
              <w:spacing w:before="78" w:line="220" w:lineRule="auto"/>
              <w:ind w:left="26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写作规范</w:t>
            </w:r>
          </w:p>
        </w:tc>
        <w:tc>
          <w:tcPr>
            <w:tcW w:w="4258" w:type="dxa"/>
            <w:gridSpan w:val="3"/>
            <w:vAlign w:val="top"/>
          </w:tcPr>
          <w:p w14:paraId="2BA393C0">
            <w:pPr>
              <w:pStyle w:val="6"/>
              <w:spacing w:before="101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）文字表达（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6537B64E">
            <w:pPr>
              <w:pStyle w:val="6"/>
              <w:spacing w:before="10" w:line="233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）中文摘要与关键词（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65037259">
            <w:pPr>
              <w:pStyle w:val="6"/>
              <w:spacing w:before="9" w:line="233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）英文摘要（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26AABE17">
            <w:pPr>
              <w:pStyle w:val="6"/>
              <w:spacing w:before="7" w:line="232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）参考文献（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15DB3F86">
            <w:pPr>
              <w:pStyle w:val="6"/>
              <w:spacing w:before="7" w:line="231" w:lineRule="auto"/>
              <w:ind w:left="1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>5</w:t>
            </w:r>
            <w:r>
              <w:rPr>
                <w:spacing w:val="-4"/>
                <w:sz w:val="24"/>
                <w:szCs w:val="24"/>
              </w:rPr>
              <w:t>）篇幅字数（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>）</w:t>
            </w:r>
          </w:p>
          <w:p w14:paraId="7B6433BC">
            <w:pPr>
              <w:pStyle w:val="6"/>
              <w:spacing w:before="12" w:line="214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）书写格式（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  <w:tc>
          <w:tcPr>
            <w:tcW w:w="1198" w:type="dxa"/>
            <w:vAlign w:val="center"/>
          </w:tcPr>
          <w:p w14:paraId="405E7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10</w:t>
            </w:r>
          </w:p>
        </w:tc>
        <w:tc>
          <w:tcPr>
            <w:tcW w:w="1657" w:type="dxa"/>
            <w:vAlign w:val="top"/>
          </w:tcPr>
          <w:p w14:paraId="07B3B8FC">
            <w:pPr>
              <w:rPr>
                <w:rFonts w:ascii="Arial"/>
                <w:sz w:val="21"/>
              </w:rPr>
            </w:pPr>
          </w:p>
        </w:tc>
      </w:tr>
      <w:tr w14:paraId="722A5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427" w:type="dxa"/>
            <w:vAlign w:val="top"/>
          </w:tcPr>
          <w:p w14:paraId="77975335">
            <w:pPr>
              <w:spacing w:line="365" w:lineRule="auto"/>
              <w:rPr>
                <w:rFonts w:ascii="Arial"/>
                <w:sz w:val="21"/>
              </w:rPr>
            </w:pPr>
          </w:p>
          <w:p w14:paraId="4D62FEC2">
            <w:pPr>
              <w:pStyle w:val="6"/>
              <w:spacing w:before="78" w:line="218" w:lineRule="auto"/>
              <w:ind w:left="2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成果价值</w:t>
            </w:r>
          </w:p>
        </w:tc>
        <w:tc>
          <w:tcPr>
            <w:tcW w:w="4258" w:type="dxa"/>
            <w:gridSpan w:val="3"/>
            <w:vAlign w:val="top"/>
          </w:tcPr>
          <w:p w14:paraId="38A96644">
            <w:pPr>
              <w:pStyle w:val="6"/>
              <w:spacing w:before="289" w:line="231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）理论价值（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>）</w:t>
            </w:r>
          </w:p>
          <w:p w14:paraId="249604CC">
            <w:pPr>
              <w:pStyle w:val="6"/>
              <w:spacing w:before="9" w:line="231" w:lineRule="auto"/>
              <w:ind w:left="1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>）实际价值（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10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1198" w:type="dxa"/>
            <w:vAlign w:val="center"/>
          </w:tcPr>
          <w:p w14:paraId="51CC6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</w:p>
        </w:tc>
        <w:tc>
          <w:tcPr>
            <w:tcW w:w="1657" w:type="dxa"/>
            <w:vAlign w:val="top"/>
          </w:tcPr>
          <w:p w14:paraId="75138027">
            <w:pPr>
              <w:rPr>
                <w:rFonts w:ascii="Arial"/>
                <w:sz w:val="21"/>
              </w:rPr>
            </w:pPr>
          </w:p>
        </w:tc>
      </w:tr>
      <w:tr w14:paraId="5E0B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1427" w:type="dxa"/>
            <w:tcBorders>
              <w:right w:val="nil"/>
            </w:tcBorders>
            <w:vAlign w:val="top"/>
          </w:tcPr>
          <w:p w14:paraId="7D2A3A53">
            <w:pPr>
              <w:pStyle w:val="6"/>
              <w:spacing w:before="219" w:line="220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论文成绩：</w:t>
            </w:r>
          </w:p>
        </w:tc>
        <w:tc>
          <w:tcPr>
            <w:tcW w:w="7113" w:type="dxa"/>
            <w:gridSpan w:val="5"/>
            <w:tcBorders>
              <w:left w:val="nil"/>
            </w:tcBorders>
            <w:vAlign w:val="top"/>
          </w:tcPr>
          <w:p w14:paraId="7EDB797B">
            <w:pPr>
              <w:spacing w:line="271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-7.35pt;margin-top:23.2pt;height:0.6pt;width:47.95pt;mso-position-horizontal-relative:page;mso-position-vertical-relative:page;z-index:251659264;mso-width-relative:page;mso-height-relative:page;" fillcolor="#000000" filled="t" stroked="f" coordsize="959,12" path="m0,11l958,11,958,0,0,0,0,11xe">
                  <v:fill on="t" focussize="0,0"/>
                  <v:stroke on="f"/>
                  <v:imagedata o:title=""/>
                  <o:lock v:ext="edit"/>
                </v:shape>
              </w:pict>
            </w:r>
          </w:p>
          <w:p w14:paraId="77CC13AB">
            <w:pPr>
              <w:spacing w:line="271" w:lineRule="auto"/>
              <w:rPr>
                <w:rFonts w:ascii="Arial"/>
                <w:sz w:val="21"/>
              </w:rPr>
            </w:pPr>
          </w:p>
          <w:p w14:paraId="71258681">
            <w:pPr>
              <w:spacing w:line="271" w:lineRule="auto"/>
              <w:rPr>
                <w:rFonts w:ascii="Arial"/>
                <w:sz w:val="21"/>
              </w:rPr>
            </w:pPr>
          </w:p>
          <w:p w14:paraId="1CD27742">
            <w:pPr>
              <w:spacing w:line="271" w:lineRule="auto"/>
              <w:rPr>
                <w:rFonts w:ascii="Arial"/>
                <w:sz w:val="21"/>
              </w:rPr>
            </w:pPr>
          </w:p>
          <w:p w14:paraId="459A3C54">
            <w:pPr>
              <w:spacing w:line="272" w:lineRule="auto"/>
              <w:rPr>
                <w:rFonts w:ascii="Arial"/>
                <w:sz w:val="21"/>
              </w:rPr>
            </w:pPr>
          </w:p>
          <w:p w14:paraId="4FA5E1AB">
            <w:pPr>
              <w:spacing w:line="272" w:lineRule="auto"/>
              <w:rPr>
                <w:rFonts w:ascii="Arial"/>
                <w:sz w:val="21"/>
              </w:rPr>
            </w:pPr>
          </w:p>
          <w:p w14:paraId="47FDA519">
            <w:pPr>
              <w:pStyle w:val="6"/>
              <w:spacing w:before="78" w:line="220" w:lineRule="auto"/>
              <w:ind w:left="361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评阅教师签名：</w:t>
            </w:r>
            <w:r>
              <w:rPr>
                <w:sz w:val="24"/>
                <w:szCs w:val="24"/>
                <w:u w:val="single" w:color="auto"/>
              </w:rPr>
              <w:t xml:space="preserve">             </w:t>
            </w:r>
          </w:p>
          <w:p w14:paraId="30BB1467">
            <w:pPr>
              <w:spacing w:line="316" w:lineRule="auto"/>
              <w:rPr>
                <w:rFonts w:ascii="Arial"/>
                <w:sz w:val="21"/>
              </w:rPr>
            </w:pPr>
          </w:p>
          <w:p w14:paraId="13207942">
            <w:pPr>
              <w:spacing w:line="317" w:lineRule="auto"/>
              <w:rPr>
                <w:rFonts w:ascii="Arial"/>
                <w:sz w:val="21"/>
              </w:rPr>
            </w:pPr>
          </w:p>
          <w:p w14:paraId="3A86D785">
            <w:pPr>
              <w:pStyle w:val="6"/>
              <w:spacing w:before="78" w:line="220" w:lineRule="auto"/>
              <w:ind w:left="4665"/>
              <w:rPr>
                <w:sz w:val="24"/>
                <w:szCs w:val="24"/>
              </w:rPr>
            </w:pPr>
            <w:r>
              <w:rPr>
                <w:b/>
                <w:bCs/>
                <w:spacing w:val="-40"/>
                <w:sz w:val="24"/>
                <w:szCs w:val="24"/>
              </w:rPr>
              <w:t>日期：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</w:tc>
      </w:tr>
    </w:tbl>
    <w:p w14:paraId="5757D925">
      <w:pPr>
        <w:rPr>
          <w:rFonts w:ascii="Arial"/>
          <w:sz w:val="21"/>
        </w:rPr>
      </w:pPr>
    </w:p>
    <w:sectPr>
      <w:footerReference r:id="rId15" w:type="default"/>
      <w:pgSz w:w="11907" w:h="16839"/>
      <w:pgMar w:top="1402" w:right="1785" w:bottom="1077" w:left="1442" w:header="0" w:footer="8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5741E">
    <w:pPr>
      <w:spacing w:line="223" w:lineRule="auto"/>
      <w:ind w:left="41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68B9">
    <w:pPr>
      <w:spacing w:line="220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823BA">
    <w:pPr>
      <w:spacing w:line="223" w:lineRule="auto"/>
      <w:ind w:left="44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9159">
    <w:pPr>
      <w:spacing w:line="223" w:lineRule="auto"/>
      <w:ind w:left="4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A58F">
    <w:pPr>
      <w:spacing w:line="220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FF76D">
    <w:pPr>
      <w:spacing w:line="223" w:lineRule="auto"/>
      <w:ind w:left="41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B93B">
    <w:pPr>
      <w:spacing w:line="220" w:lineRule="auto"/>
      <w:ind w:left="41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7A6AD">
    <w:pPr>
      <w:spacing w:line="220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D40ED">
    <w:pPr>
      <w:spacing w:line="220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DAED6">
    <w:pPr>
      <w:spacing w:line="220" w:lineRule="auto"/>
      <w:ind w:left="41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E6E5">
    <w:pPr>
      <w:spacing w:line="220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A23EA"/>
    <w:rsid w:val="3C5B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4911</Words>
  <Characters>6191</Characters>
  <TotalTime>8</TotalTime>
  <ScaleCrop>false</ScaleCrop>
  <LinksUpToDate>false</LinksUpToDate>
  <CharactersWithSpaces>7069</CharactersWithSpaces>
  <Application>WPS Office_12.1.0.23122_F1E327BC-269C-435d-A152-05C5408002CA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2025-10-20T15:27:00Z</dcterms:created>
  <dc:creator>S Z</dc:creator>
  <cp:lastModifiedBy>WPS_1663073597</cp:lastModifiedBy>
  <dcterms:modified xsi:type="dcterms:W3CDTF">2025-10-24T08:59:25Z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2025-10-24T16:50:44Z</vt:filetime>
  </property>
  <property fmtid="{D5CDD505-2E9C-101B-9397-08002B2CF9AE}" pid="4" name="KSOTemplateDocerSaveRecord">
    <vt:lpwstr>eyJoZGlkIjoiNTQ0ODIwMzRjMzZlNjc0YjBmOWJiNWI2NGY0MmU1MmYiLCJ1c2VySWQiOiIxNDEwNzQ0ODMwIn0=</vt:lpwstr>
  </property>
  <property fmtid="{D5CDD505-2E9C-101B-9397-08002B2CF9AE}" pid="5" name="KSOProductBuildVer">
    <vt:lpwstr>2052-12.1.0.23122</vt:lpwstr>
  </property>
  <property fmtid="{D5CDD505-2E9C-101B-9397-08002B2CF9AE}" pid="6" name="ICV">
    <vt:lpwstr>07CBF05DC01A4C13B6400D194A98C799_12</vt:lpwstr>
  </property>
</Properties>
</file>